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AA6" w:rsidRPr="00C91F15" w:rsidRDefault="00785AA6" w:rsidP="00785AA6">
      <w:pPr>
        <w:spacing w:line="276" w:lineRule="auto"/>
        <w:jc w:val="center"/>
        <w:rPr>
          <w:rFonts w:ascii="Calibri" w:eastAsia="Calibri" w:hAnsi="Calibri" w:cs="Calibri"/>
          <w:b/>
          <w:color w:val="A6A6A6" w:themeColor="background1" w:themeShade="A6"/>
          <w:sz w:val="22"/>
          <w:szCs w:val="22"/>
          <w:lang w:val="en-GB" w:eastAsia="en-US"/>
        </w:rPr>
      </w:pPr>
      <w:bookmarkStart w:id="0" w:name="_GoBack"/>
      <w:bookmarkEnd w:id="0"/>
      <w:r w:rsidRPr="00C91F15">
        <w:rPr>
          <w:rFonts w:ascii="Calibri" w:eastAsia="Calibri" w:hAnsi="Calibri" w:cs="Calibri"/>
          <w:b/>
          <w:color w:val="A6A6A6" w:themeColor="background1" w:themeShade="A6"/>
          <w:sz w:val="22"/>
          <w:szCs w:val="22"/>
          <w:lang w:val="en-GB" w:eastAsia="en-US"/>
        </w:rPr>
        <w:t xml:space="preserve">During the Mobility – </w:t>
      </w:r>
      <w:r w:rsidRPr="0051787E">
        <w:rPr>
          <w:rFonts w:ascii="Calibri" w:eastAsia="Calibri" w:hAnsi="Calibri" w:cs="Calibri"/>
          <w:b/>
          <w:color w:val="002060"/>
          <w:sz w:val="22"/>
          <w:szCs w:val="22"/>
          <w:lang w:val="en-GB" w:eastAsia="en-US"/>
        </w:rPr>
        <w:t xml:space="preserve">Pendant la </w:t>
      </w:r>
      <w:proofErr w:type="spellStart"/>
      <w:r w:rsidRPr="0051787E">
        <w:rPr>
          <w:rFonts w:ascii="Calibri" w:eastAsia="Calibri" w:hAnsi="Calibri" w:cs="Calibri"/>
          <w:b/>
          <w:color w:val="002060"/>
          <w:sz w:val="22"/>
          <w:szCs w:val="22"/>
          <w:lang w:val="en-GB" w:eastAsia="en-US"/>
        </w:rPr>
        <w:t>mobilité</w:t>
      </w:r>
      <w:proofErr w:type="spellEnd"/>
    </w:p>
    <w:tbl>
      <w:tblPr>
        <w:tblpPr w:leftFromText="141" w:rightFromText="141" w:vertAnchor="text" w:horzAnchor="margin" w:tblpXSpec="center" w:tblpY="238"/>
        <w:tblW w:w="11080" w:type="dxa"/>
        <w:tblLayout w:type="fixed"/>
        <w:tblLook w:val="04A0" w:firstRow="1" w:lastRow="0" w:firstColumn="1" w:lastColumn="0" w:noHBand="0" w:noVBand="1"/>
      </w:tblPr>
      <w:tblGrid>
        <w:gridCol w:w="959"/>
        <w:gridCol w:w="1083"/>
        <w:gridCol w:w="3086"/>
        <w:gridCol w:w="1440"/>
        <w:gridCol w:w="1440"/>
        <w:gridCol w:w="1800"/>
        <w:gridCol w:w="1272"/>
      </w:tblGrid>
      <w:tr w:rsidR="00785AA6" w:rsidRPr="0051787E" w:rsidTr="00305045">
        <w:trPr>
          <w:trHeight w:val="79"/>
        </w:trPr>
        <w:tc>
          <w:tcPr>
            <w:tcW w:w="959" w:type="dxa"/>
            <w:tcBorders>
              <w:top w:val="double" w:sz="6" w:space="0" w:color="000000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A6" w:rsidRPr="0051787E" w:rsidRDefault="00785AA6" w:rsidP="0030504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51787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121" w:type="dxa"/>
            <w:gridSpan w:val="6"/>
            <w:tcBorders>
              <w:top w:val="double" w:sz="6" w:space="0" w:color="000000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785AA6" w:rsidRPr="00C91F15" w:rsidRDefault="00785AA6" w:rsidP="00305045">
            <w:pPr>
              <w:jc w:val="center"/>
              <w:rPr>
                <w:rFonts w:ascii="Calibri" w:eastAsia="Times New Roman" w:hAnsi="Calibri" w:cs="Calibri"/>
                <w:b/>
                <w:color w:val="A6A6A6" w:themeColor="background1" w:themeShade="A6"/>
                <w:sz w:val="16"/>
                <w:szCs w:val="16"/>
                <w:lang w:val="en-GB" w:eastAsia="en-GB"/>
              </w:rPr>
            </w:pPr>
            <w:r w:rsidRPr="00C91F15">
              <w:rPr>
                <w:rFonts w:ascii="Calibri" w:eastAsia="Times New Roman" w:hAnsi="Calibri" w:cs="Calibri"/>
                <w:b/>
                <w:color w:val="A6A6A6" w:themeColor="background1" w:themeShade="A6"/>
                <w:sz w:val="16"/>
                <w:szCs w:val="16"/>
                <w:lang w:val="en-GB" w:eastAsia="en-GB"/>
              </w:rPr>
              <w:t>Exceptional changes to Table A</w:t>
            </w:r>
          </w:p>
          <w:p w:rsidR="00785AA6" w:rsidRPr="00C91F15" w:rsidRDefault="00785AA6" w:rsidP="00305045">
            <w:pPr>
              <w:jc w:val="center"/>
              <w:rPr>
                <w:rFonts w:ascii="Calibri" w:eastAsia="Times New Roman" w:hAnsi="Calibri" w:cs="Calibri"/>
                <w:color w:val="A6A6A6" w:themeColor="background1" w:themeShade="A6"/>
                <w:sz w:val="14"/>
                <w:szCs w:val="16"/>
                <w:lang w:val="en-GB" w:eastAsia="en-GB"/>
              </w:rPr>
            </w:pPr>
            <w:r w:rsidRPr="00C91F15">
              <w:rPr>
                <w:rFonts w:ascii="Calibri" w:eastAsia="Times New Roman" w:hAnsi="Calibri" w:cs="Calibri"/>
                <w:color w:val="A6A6A6" w:themeColor="background1" w:themeShade="A6"/>
                <w:sz w:val="14"/>
                <w:szCs w:val="16"/>
                <w:lang w:val="en-GB" w:eastAsia="en-GB"/>
              </w:rPr>
              <w:t xml:space="preserve"> (to be approved by e-mail or signature by the student, the responsible person in the Sending Institution and the responsible person in the Receiving Institution)</w:t>
            </w:r>
          </w:p>
          <w:p w:rsidR="00785AA6" w:rsidRPr="0051787E" w:rsidRDefault="00785AA6" w:rsidP="00305045">
            <w:pPr>
              <w:jc w:val="center"/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  <w:lang w:eastAsia="en-GB"/>
              </w:rPr>
            </w:pPr>
            <w:r w:rsidRPr="0051787E"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  <w:lang w:eastAsia="en-GB"/>
              </w:rPr>
              <w:t>Modifications exceptionnelles apportées au tableau A</w:t>
            </w:r>
          </w:p>
          <w:p w:rsidR="00785AA6" w:rsidRPr="0051787E" w:rsidRDefault="00785AA6" w:rsidP="0030504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1787E">
              <w:rPr>
                <w:rFonts w:ascii="Calibri" w:eastAsia="Times New Roman" w:hAnsi="Calibri" w:cs="Calibri"/>
                <w:color w:val="002060"/>
                <w:sz w:val="14"/>
                <w:szCs w:val="16"/>
                <w:lang w:eastAsia="en-GB"/>
              </w:rPr>
              <w:t>(à approuver par mail ou à faire signer par l’étudiant et les personnes responsables dans les établissements d’envoi et d’accueil)</w:t>
            </w:r>
          </w:p>
        </w:tc>
      </w:tr>
      <w:tr w:rsidR="00785AA6" w:rsidRPr="0051787E" w:rsidTr="00305045">
        <w:trPr>
          <w:trHeight w:val="677"/>
        </w:trPr>
        <w:tc>
          <w:tcPr>
            <w:tcW w:w="959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AA6" w:rsidRPr="00C91F15" w:rsidRDefault="00785AA6" w:rsidP="00305045">
            <w:pPr>
              <w:jc w:val="center"/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</w:pPr>
            <w:r w:rsidRPr="00C91F15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  <w:t>Table A2</w:t>
            </w:r>
          </w:p>
          <w:p w:rsidR="00785AA6" w:rsidRPr="00C91F15" w:rsidRDefault="00785AA6" w:rsidP="00305045">
            <w:pPr>
              <w:jc w:val="center"/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</w:pPr>
            <w:r w:rsidRPr="00C91F15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  <w:t>During the mobility</w:t>
            </w:r>
          </w:p>
          <w:p w:rsidR="00785AA6" w:rsidRPr="0051787E" w:rsidRDefault="00785AA6" w:rsidP="00305045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6"/>
                <w:szCs w:val="16"/>
                <w:lang w:val="en-US" w:eastAsia="en-GB"/>
              </w:rPr>
            </w:pPr>
            <w:r w:rsidRPr="0051787E">
              <w:rPr>
                <w:rFonts w:ascii="Calibri" w:eastAsia="Times New Roman" w:hAnsi="Calibri" w:cs="Calibri"/>
                <w:b/>
                <w:bCs/>
                <w:color w:val="002060"/>
                <w:sz w:val="16"/>
                <w:szCs w:val="16"/>
                <w:lang w:val="en-US" w:eastAsia="en-GB"/>
              </w:rPr>
              <w:t>Tableau A2</w:t>
            </w:r>
          </w:p>
          <w:p w:rsidR="00785AA6" w:rsidRPr="0051787E" w:rsidRDefault="00785AA6" w:rsidP="003050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1787E">
              <w:rPr>
                <w:rFonts w:ascii="Calibri" w:eastAsia="Times New Roman" w:hAnsi="Calibri" w:cs="Calibri"/>
                <w:b/>
                <w:bCs/>
                <w:color w:val="002060"/>
                <w:sz w:val="16"/>
                <w:szCs w:val="16"/>
                <w:lang w:eastAsia="en-GB"/>
              </w:rPr>
              <w:t>Pendant la mobilité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AA6" w:rsidRPr="00C91F15" w:rsidRDefault="00785AA6" w:rsidP="00305045">
            <w:pPr>
              <w:jc w:val="center"/>
              <w:rPr>
                <w:rFonts w:ascii="Calibri" w:eastAsia="Times New Roman" w:hAnsi="Calibri" w:cs="Calibri"/>
                <w:bCs/>
                <w:color w:val="A6A6A6" w:themeColor="background1" w:themeShade="A6"/>
                <w:sz w:val="14"/>
                <w:szCs w:val="14"/>
                <w:lang w:eastAsia="en-GB"/>
              </w:rPr>
            </w:pPr>
            <w:r w:rsidRPr="00C91F15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eastAsia="en-GB"/>
              </w:rPr>
              <w:t xml:space="preserve">Component code </w:t>
            </w:r>
            <w:r w:rsidRPr="00C91F15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eastAsia="en-GB"/>
              </w:rPr>
              <w:br/>
            </w:r>
            <w:r w:rsidRPr="00C91F15">
              <w:rPr>
                <w:rFonts w:ascii="Calibri" w:eastAsia="Times New Roman" w:hAnsi="Calibri" w:cs="Calibri"/>
                <w:bCs/>
                <w:color w:val="A6A6A6" w:themeColor="background1" w:themeShade="A6"/>
                <w:sz w:val="14"/>
                <w:szCs w:val="14"/>
                <w:lang w:eastAsia="en-GB"/>
              </w:rPr>
              <w:t xml:space="preserve">(if </w:t>
            </w:r>
            <w:proofErr w:type="spellStart"/>
            <w:r w:rsidRPr="00C91F15">
              <w:rPr>
                <w:rFonts w:ascii="Calibri" w:eastAsia="Times New Roman" w:hAnsi="Calibri" w:cs="Calibri"/>
                <w:bCs/>
                <w:color w:val="A6A6A6" w:themeColor="background1" w:themeShade="A6"/>
                <w:sz w:val="14"/>
                <w:szCs w:val="14"/>
                <w:lang w:eastAsia="en-GB"/>
              </w:rPr>
              <w:t>any</w:t>
            </w:r>
            <w:proofErr w:type="spellEnd"/>
            <w:r w:rsidRPr="00C91F15">
              <w:rPr>
                <w:rFonts w:ascii="Calibri" w:eastAsia="Times New Roman" w:hAnsi="Calibri" w:cs="Calibri"/>
                <w:bCs/>
                <w:color w:val="A6A6A6" w:themeColor="background1" w:themeShade="A6"/>
                <w:sz w:val="14"/>
                <w:szCs w:val="14"/>
                <w:lang w:eastAsia="en-GB"/>
              </w:rPr>
              <w:t>)</w:t>
            </w:r>
          </w:p>
          <w:p w:rsidR="00785AA6" w:rsidRPr="0051787E" w:rsidRDefault="00785AA6" w:rsidP="00305045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4"/>
                <w:szCs w:val="14"/>
                <w:lang w:eastAsia="en-GB"/>
              </w:rPr>
            </w:pPr>
            <w:r w:rsidRPr="0051787E">
              <w:rPr>
                <w:rFonts w:ascii="Calibri" w:eastAsia="Times New Roman" w:hAnsi="Calibri" w:cs="Calibri"/>
                <w:b/>
                <w:bCs/>
                <w:color w:val="002060"/>
                <w:sz w:val="14"/>
                <w:szCs w:val="14"/>
                <w:lang w:eastAsia="en-GB"/>
              </w:rPr>
              <w:t>Référence de la composante pédagogique</w:t>
            </w:r>
          </w:p>
          <w:p w:rsidR="00785AA6" w:rsidRPr="0051787E" w:rsidRDefault="00785AA6" w:rsidP="003050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1787E">
              <w:rPr>
                <w:rFonts w:ascii="Calibri" w:eastAsia="Times New Roman" w:hAnsi="Calibri" w:cs="Calibri"/>
                <w:bCs/>
                <w:color w:val="002060"/>
                <w:sz w:val="14"/>
                <w:szCs w:val="14"/>
                <w:lang w:eastAsia="en-GB"/>
              </w:rPr>
              <w:t>(si existante)</w:t>
            </w: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AA6" w:rsidRPr="00C91F15" w:rsidRDefault="00785AA6" w:rsidP="00305045">
            <w:pPr>
              <w:jc w:val="center"/>
              <w:rPr>
                <w:rFonts w:ascii="Calibri" w:eastAsia="Times New Roman" w:hAnsi="Calibri" w:cs="Calibri"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</w:pPr>
            <w:r w:rsidRPr="00C91F15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  <w:t>Component title at the</w:t>
            </w:r>
            <w:r w:rsidRPr="00C91F15">
              <w:rPr>
                <w:rFonts w:ascii="Calibri" w:eastAsia="Times New Roman" w:hAnsi="Calibri" w:cs="Calibri"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  <w:t xml:space="preserve"> </w:t>
            </w:r>
            <w:r w:rsidRPr="00C91F15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  <w:t>Receiving Institution</w:t>
            </w:r>
            <w:r w:rsidRPr="00C91F15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  <w:br/>
            </w:r>
            <w:r w:rsidRPr="00C91F15">
              <w:rPr>
                <w:rFonts w:ascii="Calibri" w:eastAsia="Times New Roman" w:hAnsi="Calibri" w:cs="Calibri"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  <w:t xml:space="preserve">(as indicated in the course catalogue) </w:t>
            </w:r>
          </w:p>
          <w:p w:rsidR="00785AA6" w:rsidRPr="0051787E" w:rsidRDefault="00785AA6" w:rsidP="00305045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6"/>
                <w:szCs w:val="16"/>
                <w:lang w:eastAsia="en-GB"/>
              </w:rPr>
            </w:pPr>
            <w:r w:rsidRPr="0051787E">
              <w:rPr>
                <w:rFonts w:ascii="Calibri" w:eastAsia="Times New Roman" w:hAnsi="Calibri" w:cs="Calibri"/>
                <w:b/>
                <w:bCs/>
                <w:color w:val="002060"/>
                <w:sz w:val="16"/>
                <w:szCs w:val="16"/>
                <w:lang w:eastAsia="en-GB"/>
              </w:rPr>
              <w:t>Intitulé de la composante pédagogique dans l’établissement d’accueil</w:t>
            </w:r>
          </w:p>
          <w:p w:rsidR="00785AA6" w:rsidRPr="0051787E" w:rsidRDefault="00785AA6" w:rsidP="003050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1787E">
              <w:rPr>
                <w:rFonts w:ascii="Calibri" w:eastAsia="Times New Roman" w:hAnsi="Calibri" w:cs="Calibri"/>
                <w:bCs/>
                <w:color w:val="002060"/>
                <w:sz w:val="16"/>
                <w:szCs w:val="16"/>
                <w:lang w:eastAsia="en-GB"/>
              </w:rPr>
              <w:t>(tel qu’indiqué dans le catalogue de cours)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AA6" w:rsidRPr="00790C33" w:rsidRDefault="00785AA6" w:rsidP="00305045">
            <w:pPr>
              <w:jc w:val="center"/>
              <w:rPr>
                <w:rFonts w:ascii="Calibri" w:eastAsia="Times New Roman" w:hAnsi="Calibri" w:cs="Calibri"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</w:pPr>
            <w:r w:rsidRPr="00790C33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  <w:t>Deleted component</w:t>
            </w:r>
            <w:r w:rsidRPr="00790C33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  <w:br/>
            </w:r>
            <w:r w:rsidRPr="00790C33">
              <w:rPr>
                <w:rFonts w:ascii="Calibri" w:eastAsia="Times New Roman" w:hAnsi="Calibri" w:cs="Calibri"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  <w:t>[tick if applicable]</w:t>
            </w:r>
          </w:p>
          <w:p w:rsidR="00785AA6" w:rsidRPr="0051787E" w:rsidRDefault="00785AA6" w:rsidP="00305045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6"/>
                <w:szCs w:val="16"/>
                <w:lang w:eastAsia="en-GB"/>
              </w:rPr>
            </w:pPr>
            <w:r w:rsidRPr="0051787E">
              <w:rPr>
                <w:rFonts w:ascii="Calibri" w:eastAsia="Times New Roman" w:hAnsi="Calibri" w:cs="Calibri"/>
                <w:b/>
                <w:bCs/>
                <w:color w:val="002060"/>
                <w:sz w:val="16"/>
                <w:szCs w:val="16"/>
                <w:lang w:eastAsia="en-GB"/>
              </w:rPr>
              <w:t>Composante supprimée</w:t>
            </w:r>
          </w:p>
          <w:p w:rsidR="00785AA6" w:rsidRPr="0051787E" w:rsidRDefault="00785AA6" w:rsidP="00305045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n-GB"/>
              </w:rPr>
            </w:pPr>
            <w:r w:rsidRPr="0051787E">
              <w:rPr>
                <w:rFonts w:ascii="Calibri" w:eastAsia="Times New Roman" w:hAnsi="Calibri" w:cs="Calibri"/>
                <w:bCs/>
                <w:color w:val="002060"/>
                <w:sz w:val="16"/>
                <w:szCs w:val="16"/>
                <w:lang w:eastAsia="en-GB"/>
              </w:rPr>
              <w:t>[cochez le cas échéant]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AA6" w:rsidRPr="00790C33" w:rsidRDefault="00785AA6" w:rsidP="00305045">
            <w:pPr>
              <w:jc w:val="center"/>
              <w:rPr>
                <w:rFonts w:ascii="Calibri" w:eastAsia="Times New Roman" w:hAnsi="Calibri" w:cs="Calibri"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</w:pPr>
            <w:r w:rsidRPr="00790C33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  <w:t>Added component</w:t>
            </w:r>
            <w:r w:rsidRPr="00790C33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  <w:br/>
            </w:r>
            <w:r w:rsidRPr="00790C33">
              <w:rPr>
                <w:rFonts w:ascii="Calibri" w:eastAsia="Times New Roman" w:hAnsi="Calibri" w:cs="Calibri"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  <w:t>[tick if applicable]</w:t>
            </w:r>
          </w:p>
          <w:p w:rsidR="00785AA6" w:rsidRPr="0051787E" w:rsidRDefault="00785AA6" w:rsidP="00305045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6"/>
                <w:szCs w:val="16"/>
                <w:lang w:eastAsia="en-GB"/>
              </w:rPr>
            </w:pPr>
            <w:r w:rsidRPr="0051787E">
              <w:rPr>
                <w:rFonts w:ascii="Calibri" w:eastAsia="Times New Roman" w:hAnsi="Calibri" w:cs="Calibri"/>
                <w:b/>
                <w:bCs/>
                <w:color w:val="002060"/>
                <w:sz w:val="16"/>
                <w:szCs w:val="16"/>
                <w:lang w:eastAsia="en-GB"/>
              </w:rPr>
              <w:t>Composante ajoutée</w:t>
            </w:r>
          </w:p>
          <w:p w:rsidR="00785AA6" w:rsidRPr="0051787E" w:rsidRDefault="00785AA6" w:rsidP="003050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1787E">
              <w:rPr>
                <w:rFonts w:ascii="Calibri" w:eastAsia="Times New Roman" w:hAnsi="Calibri" w:cs="Calibri"/>
                <w:bCs/>
                <w:color w:val="002060"/>
                <w:sz w:val="16"/>
                <w:szCs w:val="16"/>
                <w:lang w:eastAsia="en-GB"/>
              </w:rPr>
              <w:t>[cochez le cas échéant]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AA6" w:rsidRPr="00790C33" w:rsidRDefault="00785AA6" w:rsidP="00305045">
            <w:pPr>
              <w:jc w:val="center"/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</w:pPr>
            <w:r w:rsidRPr="00790C33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  <w:t>Reason for change</w:t>
            </w:r>
          </w:p>
          <w:p w:rsidR="00785AA6" w:rsidRPr="0051787E" w:rsidRDefault="00785AA6" w:rsidP="003050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1787E">
              <w:rPr>
                <w:rFonts w:ascii="Calibri" w:eastAsia="Times New Roman" w:hAnsi="Calibri" w:cs="Calibri"/>
                <w:b/>
                <w:bCs/>
                <w:color w:val="002060"/>
                <w:sz w:val="16"/>
                <w:szCs w:val="16"/>
                <w:lang w:val="en-GB" w:eastAsia="en-GB"/>
              </w:rPr>
              <w:t xml:space="preserve">Raison du </w:t>
            </w:r>
            <w:proofErr w:type="spellStart"/>
            <w:r w:rsidRPr="0051787E">
              <w:rPr>
                <w:rFonts w:ascii="Calibri" w:eastAsia="Times New Roman" w:hAnsi="Calibri" w:cs="Calibri"/>
                <w:b/>
                <w:bCs/>
                <w:color w:val="002060"/>
                <w:sz w:val="16"/>
                <w:szCs w:val="16"/>
                <w:lang w:val="en-GB" w:eastAsia="en-GB"/>
              </w:rPr>
              <w:t>changement</w:t>
            </w:r>
            <w:proofErr w:type="spellEnd"/>
            <w:r w:rsidRPr="0051787E">
              <w:rPr>
                <w:rFonts w:ascii="Calibri" w:eastAsia="Calibri" w:hAnsi="Calibri" w:cs="Calibri"/>
                <w:b/>
                <w:sz w:val="16"/>
                <w:szCs w:val="16"/>
                <w:vertAlign w:val="superscript"/>
                <w:lang w:val="en-GB" w:eastAsia="en-US"/>
              </w:rPr>
              <w:endnoteReference w:id="1"/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785AA6" w:rsidRPr="00790C33" w:rsidRDefault="00785AA6" w:rsidP="00305045">
            <w:pPr>
              <w:jc w:val="center"/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val="en-GB" w:eastAsia="en-GB"/>
              </w:rPr>
            </w:pPr>
            <w:r w:rsidRPr="00790C33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val="en-GB" w:eastAsia="en-GB"/>
              </w:rPr>
              <w:t>Number of ECTS  credits (or equivalent)</w:t>
            </w:r>
          </w:p>
          <w:p w:rsidR="00785AA6" w:rsidRPr="0051787E" w:rsidRDefault="00785AA6" w:rsidP="003050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1787E">
              <w:rPr>
                <w:rFonts w:ascii="Calibri" w:eastAsia="Times New Roman" w:hAnsi="Calibri" w:cs="Calibri"/>
                <w:b/>
                <w:bCs/>
                <w:color w:val="002060"/>
                <w:sz w:val="14"/>
                <w:szCs w:val="14"/>
                <w:lang w:eastAsia="en-GB"/>
              </w:rPr>
              <w:t>Nombre de crédits ECTS (ou de crédits équivalents)</w:t>
            </w:r>
          </w:p>
        </w:tc>
      </w:tr>
      <w:tr w:rsidR="00785AA6" w:rsidRPr="0051787E" w:rsidTr="00305045">
        <w:trPr>
          <w:trHeight w:val="108"/>
        </w:trPr>
        <w:tc>
          <w:tcPr>
            <w:tcW w:w="959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AA6" w:rsidRPr="0051787E" w:rsidRDefault="00785AA6" w:rsidP="00305045">
            <w:pPr>
              <w:ind w:right="-108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178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AA6" w:rsidRPr="008721AE" w:rsidRDefault="00785AA6" w:rsidP="00305045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8721AE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AA6" w:rsidRPr="0051787E" w:rsidRDefault="00785AA6" w:rsidP="0030504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178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AA6" w:rsidRPr="0051787E" w:rsidRDefault="00256ED9" w:rsidP="003050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Calibri"/>
                  <w:iCs/>
                  <w:color w:val="000000"/>
                  <w:sz w:val="12"/>
                  <w:szCs w:val="16"/>
                  <w:lang w:val="en-GB" w:eastAsia="en-GB"/>
                </w:rPr>
                <w:id w:val="78894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AA6" w:rsidRPr="0051787E">
                  <w:rPr>
                    <w:rFonts w:ascii="MS Gothic" w:eastAsia="MS Gothic" w:hAnsi="MS Gothic" w:cs="MS Gothic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AA6" w:rsidRPr="0051787E" w:rsidRDefault="00256ED9" w:rsidP="003050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Calibri"/>
                  <w:iCs/>
                  <w:color w:val="000000"/>
                  <w:sz w:val="12"/>
                  <w:szCs w:val="16"/>
                  <w:lang w:val="en-GB" w:eastAsia="en-GB"/>
                </w:rPr>
                <w:id w:val="99345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AA6" w:rsidRPr="0051787E">
                  <w:rPr>
                    <w:rFonts w:ascii="MS Gothic" w:eastAsia="MS Gothic" w:hAnsi="MS Gothic" w:cs="MS Gothic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  <w:lang w:val="en-GB" w:eastAsia="en-GB"/>
            </w:rPr>
            <w:alias w:val="Reason for change"/>
            <w:tag w:val="Reason for change"/>
            <w:id w:val="739363885"/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80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785AA6" w:rsidRPr="0051787E" w:rsidRDefault="00785AA6" w:rsidP="00305045">
                <w:pPr>
                  <w:jc w:val="center"/>
                  <w:rPr>
                    <w:rFonts w:ascii="Calibri" w:eastAsia="Times New Roman" w:hAnsi="Calibri" w:cs="Calibri"/>
                    <w:b/>
                    <w:bCs/>
                    <w:color w:val="000000"/>
                    <w:sz w:val="16"/>
                    <w:szCs w:val="16"/>
                    <w:lang w:val="en-GB" w:eastAsia="en-GB"/>
                  </w:rPr>
                </w:pPr>
                <w:r>
                  <w:rPr>
                    <w:rFonts w:ascii="Calibri" w:eastAsia="Times New Roman" w:hAnsi="Calibri" w:cs="Calibri"/>
                    <w:b/>
                    <w:bCs/>
                    <w:color w:val="000000"/>
                    <w:sz w:val="16"/>
                    <w:szCs w:val="16"/>
                    <w:lang w:val="en-GB" w:eastAsia="en-GB"/>
                  </w:rPr>
                  <w:t xml:space="preserve">     </w:t>
                </w:r>
              </w:p>
            </w:tc>
          </w:sdtContent>
        </w:sdt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785AA6" w:rsidRPr="0051787E" w:rsidRDefault="00785AA6" w:rsidP="003050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178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785AA6" w:rsidRPr="0051787E" w:rsidTr="00785AA6">
        <w:trPr>
          <w:trHeight w:val="181"/>
        </w:trPr>
        <w:tc>
          <w:tcPr>
            <w:tcW w:w="959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AA6" w:rsidRPr="0051787E" w:rsidRDefault="00785AA6" w:rsidP="0030504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51787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AA6" w:rsidRPr="008721AE" w:rsidRDefault="00785AA6" w:rsidP="00305045">
            <w:pPr>
              <w:rPr>
                <w:rFonts w:ascii="Calibri" w:eastAsia="Times New Roman" w:hAnsi="Calibri" w:cs="Calibri"/>
                <w:sz w:val="16"/>
                <w:szCs w:val="16"/>
                <w:lang w:val="en-GB" w:eastAsia="en-GB"/>
              </w:rPr>
            </w:pPr>
            <w:r w:rsidRPr="008721AE">
              <w:rPr>
                <w:rFonts w:ascii="Calibri" w:eastAsia="Times New Roman" w:hAnsi="Calibri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AA6" w:rsidRPr="0051787E" w:rsidRDefault="00785AA6" w:rsidP="0030504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178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AA6" w:rsidRPr="0051787E" w:rsidRDefault="00256ED9" w:rsidP="003050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Calibri"/>
                  <w:iCs/>
                  <w:color w:val="000000"/>
                  <w:sz w:val="12"/>
                  <w:szCs w:val="16"/>
                  <w:lang w:val="en-GB" w:eastAsia="en-GB"/>
                </w:rPr>
                <w:id w:val="115835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AA6" w:rsidRPr="0051787E">
                  <w:rPr>
                    <w:rFonts w:ascii="MS Gothic" w:eastAsia="MS Gothic" w:hAnsi="MS Gothic" w:cs="MS Gothic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AA6" w:rsidRPr="0051787E" w:rsidRDefault="00256ED9" w:rsidP="003050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Calibri"/>
                  <w:iCs/>
                  <w:color w:val="000000"/>
                  <w:sz w:val="12"/>
                  <w:szCs w:val="16"/>
                  <w:lang w:val="en-GB" w:eastAsia="en-GB"/>
                </w:rPr>
                <w:id w:val="-178456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AA6" w:rsidRPr="0051787E">
                  <w:rPr>
                    <w:rFonts w:ascii="MS Gothic" w:eastAsia="MS Gothic" w:hAnsi="MS Gothic" w:cs="MS Gothic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  <w:lang w:val="en-GB" w:eastAsia="en-GB"/>
            </w:rPr>
            <w:alias w:val="Reason for change"/>
            <w:tag w:val="Reason for change"/>
            <w:id w:val="-994719219"/>
            <w:showingPlcHdr/>
            <w:dropDownList>
              <w:listItem w:value="Choose an item."/>
              <w:listItem w:displayText="5" w:value="5"/>
              <w:listItem w:displayText="6" w:value="6"/>
              <w:listItem w:displayText="7" w:value="7"/>
            </w:dropDownList>
          </w:sdtPr>
          <w:sdtEndPr/>
          <w:sdtContent>
            <w:tc>
              <w:tcPr>
                <w:tcW w:w="1800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785AA6" w:rsidRPr="0051787E" w:rsidRDefault="00785AA6" w:rsidP="00305045">
                <w:pPr>
                  <w:jc w:val="center"/>
                  <w:rPr>
                    <w:rFonts w:ascii="Calibri" w:eastAsia="Times New Roman" w:hAnsi="Calibri" w:cs="Calibri"/>
                    <w:b/>
                    <w:bCs/>
                    <w:color w:val="000000"/>
                    <w:sz w:val="16"/>
                    <w:szCs w:val="16"/>
                    <w:lang w:val="en-GB" w:eastAsia="en-GB"/>
                  </w:rPr>
                </w:pPr>
                <w:r>
                  <w:rPr>
                    <w:rFonts w:ascii="Calibri" w:eastAsia="Times New Roman" w:hAnsi="Calibri" w:cs="Calibri"/>
                    <w:b/>
                    <w:bCs/>
                    <w:color w:val="000000"/>
                    <w:sz w:val="16"/>
                    <w:szCs w:val="16"/>
                    <w:lang w:val="en-GB" w:eastAsia="en-GB"/>
                  </w:rPr>
                  <w:t xml:space="preserve">     </w:t>
                </w:r>
              </w:p>
            </w:tc>
          </w:sdtContent>
        </w:sdt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785AA6" w:rsidRPr="0051787E" w:rsidRDefault="00785AA6" w:rsidP="003050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178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785AA6" w:rsidRPr="0051787E" w:rsidTr="00785AA6">
        <w:trPr>
          <w:trHeight w:val="181"/>
        </w:trPr>
        <w:tc>
          <w:tcPr>
            <w:tcW w:w="959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5AA6" w:rsidRPr="0051787E" w:rsidRDefault="00785AA6" w:rsidP="0030504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AA6" w:rsidRPr="008721AE" w:rsidRDefault="00785AA6" w:rsidP="00305045">
            <w:pPr>
              <w:rPr>
                <w:rFonts w:ascii="Calibri" w:eastAsia="Times New Roman" w:hAnsi="Calibri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AA6" w:rsidRPr="0051787E" w:rsidRDefault="00785AA6" w:rsidP="0030504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AA6" w:rsidRDefault="00785AA6" w:rsidP="00305045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AA6" w:rsidRDefault="00785AA6" w:rsidP="00305045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AA6" w:rsidRDefault="00785AA6" w:rsidP="003050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785AA6" w:rsidRPr="0051787E" w:rsidRDefault="00785AA6" w:rsidP="003050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785AA6" w:rsidRPr="0051787E" w:rsidTr="00785AA6">
        <w:trPr>
          <w:trHeight w:val="181"/>
        </w:trPr>
        <w:tc>
          <w:tcPr>
            <w:tcW w:w="959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5AA6" w:rsidRPr="0051787E" w:rsidRDefault="00785AA6" w:rsidP="0030504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AA6" w:rsidRPr="008721AE" w:rsidRDefault="00785AA6" w:rsidP="00305045">
            <w:pPr>
              <w:rPr>
                <w:rFonts w:ascii="Calibri" w:eastAsia="Times New Roman" w:hAnsi="Calibri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AA6" w:rsidRPr="0051787E" w:rsidRDefault="00785AA6" w:rsidP="0030504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AA6" w:rsidRDefault="00785AA6" w:rsidP="00305045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AA6" w:rsidRDefault="00785AA6" w:rsidP="00305045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AA6" w:rsidRDefault="00785AA6" w:rsidP="003050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785AA6" w:rsidRPr="0051787E" w:rsidRDefault="00785AA6" w:rsidP="003050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785AA6" w:rsidRPr="0051787E" w:rsidTr="00785AA6">
        <w:trPr>
          <w:trHeight w:val="181"/>
        </w:trPr>
        <w:tc>
          <w:tcPr>
            <w:tcW w:w="959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5AA6" w:rsidRPr="0051787E" w:rsidRDefault="00785AA6" w:rsidP="0030504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AA6" w:rsidRPr="008721AE" w:rsidRDefault="00785AA6" w:rsidP="00305045">
            <w:pPr>
              <w:rPr>
                <w:rFonts w:ascii="Calibri" w:eastAsia="Times New Roman" w:hAnsi="Calibri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AA6" w:rsidRPr="0051787E" w:rsidRDefault="00785AA6" w:rsidP="0030504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AA6" w:rsidRDefault="00785AA6" w:rsidP="00305045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AA6" w:rsidRDefault="00785AA6" w:rsidP="00305045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AA6" w:rsidRDefault="00785AA6" w:rsidP="003050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785AA6" w:rsidRPr="0051787E" w:rsidRDefault="00785AA6" w:rsidP="003050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785AA6" w:rsidRPr="0051787E" w:rsidTr="00305045">
        <w:trPr>
          <w:trHeight w:val="181"/>
        </w:trPr>
        <w:tc>
          <w:tcPr>
            <w:tcW w:w="959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5AA6" w:rsidRPr="0051787E" w:rsidRDefault="00785AA6" w:rsidP="0030504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AA6" w:rsidRPr="008721AE" w:rsidRDefault="00785AA6" w:rsidP="00305045">
            <w:pPr>
              <w:rPr>
                <w:rFonts w:ascii="Calibri" w:eastAsia="Times New Roman" w:hAnsi="Calibri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AA6" w:rsidRPr="0051787E" w:rsidRDefault="00785AA6" w:rsidP="0030504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AA6" w:rsidRDefault="00785AA6" w:rsidP="00305045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AA6" w:rsidRDefault="00785AA6" w:rsidP="00305045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AA6" w:rsidRDefault="00785AA6" w:rsidP="003050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785AA6" w:rsidRPr="0051787E" w:rsidRDefault="00785AA6" w:rsidP="003050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785AA6" w:rsidRPr="0051787E" w:rsidTr="00305045">
        <w:trPr>
          <w:trHeight w:val="181"/>
        </w:trPr>
        <w:tc>
          <w:tcPr>
            <w:tcW w:w="959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5AA6" w:rsidRPr="0051787E" w:rsidRDefault="00785AA6" w:rsidP="0030504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AA6" w:rsidRPr="008721AE" w:rsidRDefault="00785AA6" w:rsidP="00305045">
            <w:pPr>
              <w:rPr>
                <w:rFonts w:ascii="Calibri" w:eastAsia="Times New Roman" w:hAnsi="Calibri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AA6" w:rsidRPr="0051787E" w:rsidRDefault="00785AA6" w:rsidP="0030504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AA6" w:rsidRDefault="00785AA6" w:rsidP="00305045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AA6" w:rsidRDefault="00785AA6" w:rsidP="00305045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AA6" w:rsidRDefault="00785AA6" w:rsidP="003050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785AA6" w:rsidRPr="0051787E" w:rsidRDefault="00785AA6" w:rsidP="003050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785AA6" w:rsidRPr="0051787E" w:rsidTr="00305045">
        <w:trPr>
          <w:trHeight w:val="181"/>
        </w:trPr>
        <w:tc>
          <w:tcPr>
            <w:tcW w:w="959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5AA6" w:rsidRPr="0051787E" w:rsidRDefault="00785AA6" w:rsidP="0030504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AA6" w:rsidRPr="008721AE" w:rsidRDefault="00785AA6" w:rsidP="00305045">
            <w:pPr>
              <w:rPr>
                <w:rFonts w:ascii="Calibri" w:eastAsia="Times New Roman" w:hAnsi="Calibri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AA6" w:rsidRPr="0051787E" w:rsidRDefault="00785AA6" w:rsidP="0030504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AA6" w:rsidRDefault="00785AA6" w:rsidP="00305045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AA6" w:rsidRDefault="00785AA6" w:rsidP="00305045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AA6" w:rsidRDefault="00785AA6" w:rsidP="003050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785AA6" w:rsidRPr="0051787E" w:rsidRDefault="00785AA6" w:rsidP="003050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785AA6" w:rsidRPr="0051787E" w:rsidTr="00305045">
        <w:trPr>
          <w:trHeight w:val="181"/>
        </w:trPr>
        <w:tc>
          <w:tcPr>
            <w:tcW w:w="959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5AA6" w:rsidRPr="0051787E" w:rsidRDefault="00785AA6" w:rsidP="0030504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AA6" w:rsidRPr="008721AE" w:rsidRDefault="00785AA6" w:rsidP="00305045">
            <w:pPr>
              <w:rPr>
                <w:rFonts w:ascii="Calibri" w:eastAsia="Times New Roman" w:hAnsi="Calibri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AA6" w:rsidRPr="0051787E" w:rsidRDefault="00785AA6" w:rsidP="0030504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AA6" w:rsidRDefault="00785AA6" w:rsidP="00305045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AA6" w:rsidRDefault="00785AA6" w:rsidP="00305045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AA6" w:rsidRDefault="00785AA6" w:rsidP="003050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785AA6" w:rsidRPr="0051787E" w:rsidRDefault="00785AA6" w:rsidP="003050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785AA6" w:rsidRPr="0051787E" w:rsidTr="00305045">
        <w:trPr>
          <w:trHeight w:val="181"/>
        </w:trPr>
        <w:tc>
          <w:tcPr>
            <w:tcW w:w="959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5AA6" w:rsidRPr="0051787E" w:rsidRDefault="00785AA6" w:rsidP="0030504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AA6" w:rsidRPr="008721AE" w:rsidRDefault="00785AA6" w:rsidP="00305045">
            <w:pPr>
              <w:rPr>
                <w:rFonts w:ascii="Calibri" w:eastAsia="Times New Roman" w:hAnsi="Calibri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AA6" w:rsidRPr="0051787E" w:rsidRDefault="00785AA6" w:rsidP="0030504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AA6" w:rsidRDefault="00785AA6" w:rsidP="00305045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AA6" w:rsidRDefault="00785AA6" w:rsidP="00305045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AA6" w:rsidRDefault="00785AA6" w:rsidP="003050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785AA6" w:rsidRPr="0051787E" w:rsidRDefault="00785AA6" w:rsidP="003050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:rsidR="00785AA6" w:rsidRPr="0051787E" w:rsidRDefault="00785AA6" w:rsidP="00785AA6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lang w:val="en-GB" w:eastAsia="en-US"/>
        </w:rPr>
      </w:pPr>
    </w:p>
    <w:p w:rsidR="00785AA6" w:rsidRPr="0051787E" w:rsidRDefault="00785AA6" w:rsidP="00785AA6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lang w:val="en-GB" w:eastAsia="en-US"/>
        </w:rPr>
      </w:pPr>
    </w:p>
    <w:p w:rsidR="00785AA6" w:rsidRPr="0051787E" w:rsidRDefault="00785AA6" w:rsidP="00785AA6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lang w:val="en-GB" w:eastAsia="en-US"/>
        </w:rPr>
      </w:pPr>
    </w:p>
    <w:p w:rsidR="00785AA6" w:rsidRPr="0051787E" w:rsidRDefault="00785AA6" w:rsidP="00785AA6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lang w:val="en-GB" w:eastAsia="en-US"/>
        </w:rPr>
      </w:pPr>
    </w:p>
    <w:p w:rsidR="00785AA6" w:rsidRPr="0051787E" w:rsidRDefault="00785AA6" w:rsidP="00785AA6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lang w:val="en-GB" w:eastAsia="en-US"/>
        </w:rPr>
      </w:pPr>
    </w:p>
    <w:tbl>
      <w:tblPr>
        <w:tblpPr w:leftFromText="141" w:rightFromText="141" w:vertAnchor="text" w:horzAnchor="margin" w:tblpXSpec="center" w:tblpY="-103"/>
        <w:tblW w:w="11056" w:type="dxa"/>
        <w:tblLayout w:type="fixed"/>
        <w:tblLook w:val="04A0" w:firstRow="1" w:lastRow="0" w:firstColumn="1" w:lastColumn="0" w:noHBand="0" w:noVBand="1"/>
      </w:tblPr>
      <w:tblGrid>
        <w:gridCol w:w="989"/>
        <w:gridCol w:w="1135"/>
        <w:gridCol w:w="3112"/>
        <w:gridCol w:w="1440"/>
        <w:gridCol w:w="1440"/>
        <w:gridCol w:w="2940"/>
      </w:tblGrid>
      <w:tr w:rsidR="00785AA6" w:rsidRPr="0051787E" w:rsidTr="00305045">
        <w:trPr>
          <w:trHeight w:val="215"/>
        </w:trPr>
        <w:tc>
          <w:tcPr>
            <w:tcW w:w="989" w:type="dxa"/>
            <w:tcBorders>
              <w:top w:val="double" w:sz="6" w:space="0" w:color="000000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A6" w:rsidRPr="0051787E" w:rsidRDefault="00785AA6" w:rsidP="0030504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51787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067" w:type="dxa"/>
            <w:gridSpan w:val="5"/>
            <w:tcBorders>
              <w:top w:val="double" w:sz="6" w:space="0" w:color="000000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785AA6" w:rsidRPr="00790C33" w:rsidRDefault="00785AA6" w:rsidP="00305045">
            <w:pPr>
              <w:jc w:val="center"/>
              <w:rPr>
                <w:rFonts w:ascii="Calibri" w:eastAsia="Times New Roman" w:hAnsi="Calibri" w:cs="Calibri"/>
                <w:b/>
                <w:color w:val="A6A6A6" w:themeColor="background1" w:themeShade="A6"/>
                <w:sz w:val="16"/>
                <w:szCs w:val="16"/>
                <w:lang w:val="en-GB" w:eastAsia="en-GB"/>
              </w:rPr>
            </w:pPr>
            <w:r w:rsidRPr="00790C33">
              <w:rPr>
                <w:rFonts w:ascii="Calibri" w:eastAsia="Times New Roman" w:hAnsi="Calibri" w:cs="Calibri"/>
                <w:b/>
                <w:color w:val="A6A6A6" w:themeColor="background1" w:themeShade="A6"/>
                <w:sz w:val="16"/>
                <w:szCs w:val="16"/>
                <w:lang w:val="en-GB" w:eastAsia="en-GB"/>
              </w:rPr>
              <w:t>Exceptional changes to Table B (if applicable)</w:t>
            </w:r>
          </w:p>
          <w:p w:rsidR="00785AA6" w:rsidRPr="00790C33" w:rsidRDefault="00785AA6" w:rsidP="00305045">
            <w:pPr>
              <w:jc w:val="center"/>
              <w:rPr>
                <w:rFonts w:ascii="Calibri" w:eastAsia="Times New Roman" w:hAnsi="Calibri" w:cs="Calibri"/>
                <w:color w:val="A6A6A6" w:themeColor="background1" w:themeShade="A6"/>
                <w:sz w:val="14"/>
                <w:szCs w:val="16"/>
                <w:lang w:val="en-GB" w:eastAsia="en-GB"/>
              </w:rPr>
            </w:pPr>
            <w:r w:rsidRPr="00790C33">
              <w:rPr>
                <w:rFonts w:ascii="Calibri" w:eastAsia="Times New Roman" w:hAnsi="Calibri" w:cs="Calibri"/>
                <w:color w:val="A6A6A6" w:themeColor="background1" w:themeShade="A6"/>
                <w:sz w:val="14"/>
                <w:szCs w:val="16"/>
                <w:lang w:val="en-GB" w:eastAsia="en-GB"/>
              </w:rPr>
              <w:t>(to be approved by e-mail or signature by the student and the responsible person in the Sending Institution)</w:t>
            </w:r>
          </w:p>
          <w:p w:rsidR="00785AA6" w:rsidRPr="0051787E" w:rsidRDefault="00785AA6" w:rsidP="00305045">
            <w:pPr>
              <w:jc w:val="center"/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  <w:lang w:eastAsia="en-GB"/>
              </w:rPr>
            </w:pPr>
            <w:r w:rsidRPr="0051787E"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  <w:lang w:eastAsia="en-GB"/>
              </w:rPr>
              <w:t>Modifications exceptionnelles apportées au tableau B (le cas échéant)</w:t>
            </w:r>
          </w:p>
          <w:p w:rsidR="00785AA6" w:rsidRPr="0051787E" w:rsidRDefault="00785AA6" w:rsidP="00305045">
            <w:pPr>
              <w:jc w:val="center"/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  <w:lang w:eastAsia="en-GB"/>
              </w:rPr>
            </w:pPr>
            <w:r w:rsidRPr="0051787E">
              <w:rPr>
                <w:rFonts w:ascii="Calibri" w:eastAsia="Times New Roman" w:hAnsi="Calibri" w:cs="Calibri"/>
                <w:color w:val="002060"/>
                <w:sz w:val="14"/>
                <w:szCs w:val="16"/>
                <w:lang w:eastAsia="en-GB"/>
              </w:rPr>
              <w:t>(à approuver par mail ou à faire signer par l’étudiant et la personne responsable dans l’établissement d’envoi)</w:t>
            </w:r>
          </w:p>
          <w:p w:rsidR="00785AA6" w:rsidRPr="0051787E" w:rsidRDefault="00785AA6" w:rsidP="0030504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785AA6" w:rsidRPr="0051787E" w:rsidTr="00305045">
        <w:trPr>
          <w:trHeight w:val="773"/>
        </w:trPr>
        <w:tc>
          <w:tcPr>
            <w:tcW w:w="989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AA6" w:rsidRPr="00790C33" w:rsidRDefault="00785AA6" w:rsidP="00305045">
            <w:pPr>
              <w:jc w:val="center"/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</w:pPr>
            <w:r w:rsidRPr="00790C33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  <w:t>Table B2</w:t>
            </w:r>
          </w:p>
          <w:p w:rsidR="00785AA6" w:rsidRPr="00790C33" w:rsidRDefault="00785AA6" w:rsidP="00305045">
            <w:pPr>
              <w:jc w:val="center"/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</w:pPr>
            <w:r w:rsidRPr="00790C33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  <w:t>During the mobility</w:t>
            </w:r>
          </w:p>
          <w:p w:rsidR="00785AA6" w:rsidRPr="0051787E" w:rsidRDefault="00785AA6" w:rsidP="00305045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6"/>
                <w:szCs w:val="16"/>
                <w:lang w:val="en-US" w:eastAsia="en-GB"/>
              </w:rPr>
            </w:pPr>
            <w:r w:rsidRPr="0051787E">
              <w:rPr>
                <w:rFonts w:ascii="Calibri" w:eastAsia="Times New Roman" w:hAnsi="Calibri" w:cs="Calibri"/>
                <w:b/>
                <w:bCs/>
                <w:color w:val="002060"/>
                <w:sz w:val="16"/>
                <w:szCs w:val="16"/>
                <w:lang w:val="en-US" w:eastAsia="en-GB"/>
              </w:rPr>
              <w:t>Tableau B2</w:t>
            </w:r>
          </w:p>
          <w:p w:rsidR="00785AA6" w:rsidRPr="0051787E" w:rsidRDefault="00785AA6" w:rsidP="003050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1787E">
              <w:rPr>
                <w:rFonts w:ascii="Calibri" w:eastAsia="Times New Roman" w:hAnsi="Calibri" w:cs="Calibri"/>
                <w:b/>
                <w:bCs/>
                <w:color w:val="002060"/>
                <w:sz w:val="16"/>
                <w:szCs w:val="16"/>
                <w:lang w:eastAsia="en-GB"/>
              </w:rPr>
              <w:t>Pendant la mobilité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AA6" w:rsidRPr="00790C33" w:rsidRDefault="00785AA6" w:rsidP="00305045">
            <w:pPr>
              <w:jc w:val="center"/>
              <w:rPr>
                <w:rFonts w:ascii="Calibri" w:eastAsia="Times New Roman" w:hAnsi="Calibri" w:cs="Calibri"/>
                <w:bCs/>
                <w:color w:val="A6A6A6" w:themeColor="background1" w:themeShade="A6"/>
                <w:sz w:val="14"/>
                <w:szCs w:val="14"/>
                <w:lang w:eastAsia="en-GB"/>
              </w:rPr>
            </w:pPr>
            <w:r w:rsidRPr="00790C33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eastAsia="en-GB"/>
              </w:rPr>
              <w:t xml:space="preserve">Component code </w:t>
            </w:r>
            <w:r w:rsidRPr="00790C33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eastAsia="en-GB"/>
              </w:rPr>
              <w:br/>
            </w:r>
            <w:r w:rsidRPr="00790C33">
              <w:rPr>
                <w:rFonts w:ascii="Calibri" w:eastAsia="Times New Roman" w:hAnsi="Calibri" w:cs="Calibri"/>
                <w:bCs/>
                <w:color w:val="A6A6A6" w:themeColor="background1" w:themeShade="A6"/>
                <w:sz w:val="14"/>
                <w:szCs w:val="14"/>
                <w:lang w:eastAsia="en-GB"/>
              </w:rPr>
              <w:t xml:space="preserve">(if </w:t>
            </w:r>
            <w:proofErr w:type="spellStart"/>
            <w:r w:rsidRPr="00790C33">
              <w:rPr>
                <w:rFonts w:ascii="Calibri" w:eastAsia="Times New Roman" w:hAnsi="Calibri" w:cs="Calibri"/>
                <w:bCs/>
                <w:color w:val="A6A6A6" w:themeColor="background1" w:themeShade="A6"/>
                <w:sz w:val="14"/>
                <w:szCs w:val="14"/>
                <w:lang w:eastAsia="en-GB"/>
              </w:rPr>
              <w:t>any</w:t>
            </w:r>
            <w:proofErr w:type="spellEnd"/>
            <w:r w:rsidRPr="00790C33">
              <w:rPr>
                <w:rFonts w:ascii="Calibri" w:eastAsia="Times New Roman" w:hAnsi="Calibri" w:cs="Calibri"/>
                <w:bCs/>
                <w:color w:val="A6A6A6" w:themeColor="background1" w:themeShade="A6"/>
                <w:sz w:val="14"/>
                <w:szCs w:val="14"/>
                <w:lang w:eastAsia="en-GB"/>
              </w:rPr>
              <w:t>)</w:t>
            </w:r>
          </w:p>
          <w:p w:rsidR="00785AA6" w:rsidRPr="0051787E" w:rsidRDefault="00785AA6" w:rsidP="00305045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4"/>
                <w:szCs w:val="14"/>
                <w:lang w:eastAsia="en-GB"/>
              </w:rPr>
            </w:pPr>
            <w:r w:rsidRPr="0051787E">
              <w:rPr>
                <w:rFonts w:ascii="Calibri" w:eastAsia="Times New Roman" w:hAnsi="Calibri" w:cs="Calibri"/>
                <w:b/>
                <w:bCs/>
                <w:color w:val="002060"/>
                <w:sz w:val="14"/>
                <w:szCs w:val="14"/>
                <w:lang w:eastAsia="en-GB"/>
              </w:rPr>
              <w:t>Référence de la composante pédagogique</w:t>
            </w:r>
          </w:p>
          <w:p w:rsidR="00785AA6" w:rsidRPr="0051787E" w:rsidRDefault="00785AA6" w:rsidP="003050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1787E">
              <w:rPr>
                <w:rFonts w:ascii="Calibri" w:eastAsia="Times New Roman" w:hAnsi="Calibri" w:cs="Calibri"/>
                <w:bCs/>
                <w:color w:val="002060"/>
                <w:sz w:val="14"/>
                <w:szCs w:val="14"/>
                <w:lang w:eastAsia="en-GB"/>
              </w:rPr>
              <w:t>(si existante)</w:t>
            </w:r>
          </w:p>
        </w:tc>
        <w:tc>
          <w:tcPr>
            <w:tcW w:w="3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AA6" w:rsidRPr="00790C33" w:rsidRDefault="00785AA6" w:rsidP="00305045">
            <w:pPr>
              <w:jc w:val="center"/>
              <w:rPr>
                <w:rFonts w:ascii="Calibri" w:eastAsia="Times New Roman" w:hAnsi="Calibri" w:cs="Calibri"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</w:pPr>
            <w:r w:rsidRPr="00790C33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  <w:t>Component title at the</w:t>
            </w:r>
            <w:r w:rsidRPr="00790C33">
              <w:rPr>
                <w:rFonts w:ascii="Calibri" w:eastAsia="Times New Roman" w:hAnsi="Calibri" w:cs="Calibri"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  <w:t xml:space="preserve"> </w:t>
            </w:r>
            <w:r w:rsidRPr="00790C33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  <w:t>Sending Institution</w:t>
            </w:r>
            <w:r w:rsidRPr="00790C33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  <w:br/>
            </w:r>
            <w:r w:rsidRPr="00790C33">
              <w:rPr>
                <w:rFonts w:ascii="Calibri" w:eastAsia="Times New Roman" w:hAnsi="Calibri" w:cs="Calibri"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  <w:t xml:space="preserve">(as indicated in the course catalogue) </w:t>
            </w:r>
          </w:p>
          <w:p w:rsidR="00785AA6" w:rsidRPr="0051787E" w:rsidRDefault="00785AA6" w:rsidP="00305045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6"/>
                <w:szCs w:val="16"/>
                <w:lang w:eastAsia="en-GB"/>
              </w:rPr>
            </w:pPr>
            <w:r w:rsidRPr="0051787E">
              <w:rPr>
                <w:rFonts w:ascii="Calibri" w:eastAsia="Times New Roman" w:hAnsi="Calibri" w:cs="Calibri"/>
                <w:b/>
                <w:bCs/>
                <w:color w:val="002060"/>
                <w:sz w:val="16"/>
                <w:szCs w:val="16"/>
                <w:lang w:eastAsia="en-GB"/>
              </w:rPr>
              <w:t>Intitulé de la composante pédagogique dans l’établissement d’envoi</w:t>
            </w:r>
          </w:p>
          <w:p w:rsidR="00785AA6" w:rsidRPr="0051787E" w:rsidRDefault="00785AA6" w:rsidP="003050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1787E">
              <w:rPr>
                <w:rFonts w:ascii="Calibri" w:eastAsia="Times New Roman" w:hAnsi="Calibri" w:cs="Calibri"/>
                <w:bCs/>
                <w:color w:val="002060"/>
                <w:sz w:val="16"/>
                <w:szCs w:val="16"/>
                <w:lang w:eastAsia="en-GB"/>
              </w:rPr>
              <w:t>(tel qu’indiqué dans le catalogue de cours)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AA6" w:rsidRPr="00790C33" w:rsidRDefault="00785AA6" w:rsidP="00305045">
            <w:pPr>
              <w:jc w:val="center"/>
              <w:rPr>
                <w:rFonts w:ascii="Calibri" w:eastAsia="Times New Roman" w:hAnsi="Calibri" w:cs="Calibri"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</w:pPr>
            <w:r w:rsidRPr="00790C33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  <w:t>Deleted component</w:t>
            </w:r>
            <w:r w:rsidRPr="00790C33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  <w:br/>
            </w:r>
            <w:r w:rsidRPr="00790C33">
              <w:rPr>
                <w:rFonts w:ascii="Calibri" w:eastAsia="Times New Roman" w:hAnsi="Calibri" w:cs="Calibri"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  <w:t>[tick if applicable]</w:t>
            </w:r>
          </w:p>
          <w:p w:rsidR="00785AA6" w:rsidRPr="0051787E" w:rsidRDefault="00785AA6" w:rsidP="00305045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6"/>
                <w:szCs w:val="16"/>
                <w:lang w:eastAsia="en-GB"/>
              </w:rPr>
            </w:pPr>
            <w:r w:rsidRPr="0051787E">
              <w:rPr>
                <w:rFonts w:ascii="Calibri" w:eastAsia="Times New Roman" w:hAnsi="Calibri" w:cs="Calibri"/>
                <w:b/>
                <w:bCs/>
                <w:color w:val="002060"/>
                <w:sz w:val="16"/>
                <w:szCs w:val="16"/>
                <w:lang w:eastAsia="en-GB"/>
              </w:rPr>
              <w:t>Composante supprimée</w:t>
            </w:r>
          </w:p>
          <w:p w:rsidR="00785AA6" w:rsidRPr="0051787E" w:rsidRDefault="00785AA6" w:rsidP="003050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1787E">
              <w:rPr>
                <w:rFonts w:ascii="Calibri" w:eastAsia="Times New Roman" w:hAnsi="Calibri" w:cs="Calibri"/>
                <w:bCs/>
                <w:color w:val="002060"/>
                <w:sz w:val="16"/>
                <w:szCs w:val="16"/>
                <w:lang w:eastAsia="en-GB"/>
              </w:rPr>
              <w:t>[cochez le cas échéant]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AA6" w:rsidRPr="00790C33" w:rsidRDefault="00785AA6" w:rsidP="00305045">
            <w:pPr>
              <w:jc w:val="center"/>
              <w:rPr>
                <w:rFonts w:ascii="Calibri" w:eastAsia="Times New Roman" w:hAnsi="Calibri" w:cs="Calibri"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</w:pPr>
            <w:r w:rsidRPr="00790C33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  <w:t>Added component</w:t>
            </w:r>
            <w:r w:rsidRPr="00790C33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  <w:br/>
            </w:r>
            <w:r w:rsidRPr="00790C33">
              <w:rPr>
                <w:rFonts w:ascii="Calibri" w:eastAsia="Times New Roman" w:hAnsi="Calibri" w:cs="Calibri"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  <w:t>[tick if applicable]</w:t>
            </w:r>
          </w:p>
          <w:p w:rsidR="00785AA6" w:rsidRPr="0051787E" w:rsidRDefault="00785AA6" w:rsidP="00305045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6"/>
                <w:szCs w:val="16"/>
                <w:lang w:eastAsia="en-GB"/>
              </w:rPr>
            </w:pPr>
            <w:r w:rsidRPr="0051787E">
              <w:rPr>
                <w:rFonts w:ascii="Calibri" w:eastAsia="Times New Roman" w:hAnsi="Calibri" w:cs="Calibri"/>
                <w:b/>
                <w:bCs/>
                <w:color w:val="002060"/>
                <w:sz w:val="16"/>
                <w:szCs w:val="16"/>
                <w:lang w:eastAsia="en-GB"/>
              </w:rPr>
              <w:t>Composante ajoutée</w:t>
            </w:r>
          </w:p>
          <w:p w:rsidR="00785AA6" w:rsidRPr="0051787E" w:rsidRDefault="00785AA6" w:rsidP="003050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1787E">
              <w:rPr>
                <w:rFonts w:ascii="Calibri" w:eastAsia="Times New Roman" w:hAnsi="Calibri" w:cs="Calibri"/>
                <w:bCs/>
                <w:color w:val="002060"/>
                <w:sz w:val="16"/>
                <w:szCs w:val="16"/>
                <w:lang w:eastAsia="en-GB"/>
              </w:rPr>
              <w:t>[cochez le cas échéant]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785AA6" w:rsidRPr="0051787E" w:rsidRDefault="00785AA6" w:rsidP="003050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:rsidR="00785AA6" w:rsidRPr="00790C33" w:rsidRDefault="00785AA6" w:rsidP="00305045">
            <w:pPr>
              <w:jc w:val="center"/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</w:pPr>
            <w:r w:rsidRPr="00790C33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  <w:t>Number of ECTS credits (or equivalent)</w:t>
            </w:r>
          </w:p>
          <w:p w:rsidR="00785AA6" w:rsidRPr="0051787E" w:rsidRDefault="00785AA6" w:rsidP="003050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1787E">
              <w:rPr>
                <w:rFonts w:ascii="Calibri" w:eastAsia="Times New Roman" w:hAnsi="Calibri" w:cs="Calibri"/>
                <w:b/>
                <w:bCs/>
                <w:color w:val="002060"/>
                <w:sz w:val="14"/>
                <w:szCs w:val="14"/>
                <w:lang w:eastAsia="en-GB"/>
              </w:rPr>
              <w:t>Nombre de crédits ECTS (ou de crédits équivalents)</w:t>
            </w:r>
          </w:p>
        </w:tc>
      </w:tr>
      <w:tr w:rsidR="00785AA6" w:rsidRPr="0051787E" w:rsidTr="00305045">
        <w:trPr>
          <w:trHeight w:val="101"/>
        </w:trPr>
        <w:tc>
          <w:tcPr>
            <w:tcW w:w="989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5AA6" w:rsidRPr="0051787E" w:rsidRDefault="00785AA6" w:rsidP="0030504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AA6" w:rsidRPr="008721AE" w:rsidRDefault="00785AA6" w:rsidP="00305045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3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AA6" w:rsidRPr="0051787E" w:rsidRDefault="00785AA6" w:rsidP="0030504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AA6" w:rsidRDefault="00785AA6" w:rsidP="00305045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AA6" w:rsidRDefault="00785AA6" w:rsidP="00305045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785AA6" w:rsidRPr="0051787E" w:rsidRDefault="00785AA6" w:rsidP="0030504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785AA6" w:rsidRPr="0051787E" w:rsidTr="00305045">
        <w:trPr>
          <w:trHeight w:val="101"/>
        </w:trPr>
        <w:tc>
          <w:tcPr>
            <w:tcW w:w="989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5AA6" w:rsidRPr="0051787E" w:rsidRDefault="00785AA6" w:rsidP="0030504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AA6" w:rsidRPr="008721AE" w:rsidRDefault="00785AA6" w:rsidP="00305045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3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AA6" w:rsidRPr="0051787E" w:rsidRDefault="00785AA6" w:rsidP="0030504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AA6" w:rsidRDefault="00785AA6" w:rsidP="00305045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AA6" w:rsidRDefault="00785AA6" w:rsidP="00305045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785AA6" w:rsidRPr="0051787E" w:rsidRDefault="00785AA6" w:rsidP="0030504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785AA6" w:rsidRPr="0051787E" w:rsidTr="00305045">
        <w:trPr>
          <w:trHeight w:val="101"/>
        </w:trPr>
        <w:tc>
          <w:tcPr>
            <w:tcW w:w="989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5AA6" w:rsidRPr="0051787E" w:rsidRDefault="00785AA6" w:rsidP="0030504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AA6" w:rsidRPr="008721AE" w:rsidRDefault="00785AA6" w:rsidP="00305045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3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AA6" w:rsidRPr="0051787E" w:rsidRDefault="00785AA6" w:rsidP="0030504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AA6" w:rsidRDefault="00785AA6" w:rsidP="00305045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AA6" w:rsidRDefault="00785AA6" w:rsidP="00305045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785AA6" w:rsidRPr="0051787E" w:rsidRDefault="00785AA6" w:rsidP="0030504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785AA6" w:rsidRPr="0051787E" w:rsidTr="00305045">
        <w:trPr>
          <w:trHeight w:val="101"/>
        </w:trPr>
        <w:tc>
          <w:tcPr>
            <w:tcW w:w="989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5AA6" w:rsidRPr="0051787E" w:rsidRDefault="00785AA6" w:rsidP="0030504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AA6" w:rsidRPr="008721AE" w:rsidRDefault="00785AA6" w:rsidP="00305045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3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AA6" w:rsidRPr="0051787E" w:rsidRDefault="00785AA6" w:rsidP="0030504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AA6" w:rsidRDefault="00785AA6" w:rsidP="00305045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AA6" w:rsidRDefault="00785AA6" w:rsidP="00305045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785AA6" w:rsidRPr="0051787E" w:rsidRDefault="00785AA6" w:rsidP="0030504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785AA6" w:rsidRPr="0051787E" w:rsidTr="00305045">
        <w:trPr>
          <w:trHeight w:val="101"/>
        </w:trPr>
        <w:tc>
          <w:tcPr>
            <w:tcW w:w="989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5AA6" w:rsidRPr="0051787E" w:rsidRDefault="00785AA6" w:rsidP="0030504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AA6" w:rsidRPr="008721AE" w:rsidRDefault="00785AA6" w:rsidP="00305045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3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AA6" w:rsidRPr="0051787E" w:rsidRDefault="00785AA6" w:rsidP="0030504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AA6" w:rsidRDefault="00785AA6" w:rsidP="00305045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AA6" w:rsidRDefault="00785AA6" w:rsidP="00305045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785AA6" w:rsidRPr="0051787E" w:rsidRDefault="00785AA6" w:rsidP="0030504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785AA6" w:rsidRPr="0051787E" w:rsidTr="00305045">
        <w:trPr>
          <w:trHeight w:val="101"/>
        </w:trPr>
        <w:tc>
          <w:tcPr>
            <w:tcW w:w="989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5AA6" w:rsidRPr="0051787E" w:rsidRDefault="00785AA6" w:rsidP="0030504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AA6" w:rsidRPr="008721AE" w:rsidRDefault="00785AA6" w:rsidP="00305045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3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AA6" w:rsidRPr="0051787E" w:rsidRDefault="00785AA6" w:rsidP="0030504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AA6" w:rsidRDefault="00785AA6" w:rsidP="00305045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AA6" w:rsidRDefault="00785AA6" w:rsidP="00305045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785AA6" w:rsidRPr="0051787E" w:rsidRDefault="00785AA6" w:rsidP="0030504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785AA6" w:rsidRPr="0051787E" w:rsidTr="00305045">
        <w:trPr>
          <w:trHeight w:val="101"/>
        </w:trPr>
        <w:tc>
          <w:tcPr>
            <w:tcW w:w="989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5AA6" w:rsidRPr="0051787E" w:rsidRDefault="00785AA6" w:rsidP="0030504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AA6" w:rsidRPr="008721AE" w:rsidRDefault="00785AA6" w:rsidP="00305045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3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AA6" w:rsidRPr="0051787E" w:rsidRDefault="00785AA6" w:rsidP="0030504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AA6" w:rsidRDefault="00785AA6" w:rsidP="00305045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AA6" w:rsidRDefault="00785AA6" w:rsidP="00305045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785AA6" w:rsidRPr="0051787E" w:rsidRDefault="00785AA6" w:rsidP="0030504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785AA6" w:rsidRPr="0051787E" w:rsidTr="00305045">
        <w:trPr>
          <w:trHeight w:val="101"/>
        </w:trPr>
        <w:tc>
          <w:tcPr>
            <w:tcW w:w="989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5AA6" w:rsidRPr="0051787E" w:rsidRDefault="00785AA6" w:rsidP="0030504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AA6" w:rsidRPr="008721AE" w:rsidRDefault="00785AA6" w:rsidP="00305045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3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AA6" w:rsidRPr="0051787E" w:rsidRDefault="00785AA6" w:rsidP="0030504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AA6" w:rsidRDefault="00785AA6" w:rsidP="00305045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AA6" w:rsidRDefault="00785AA6" w:rsidP="00305045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785AA6" w:rsidRPr="0051787E" w:rsidRDefault="00785AA6" w:rsidP="0030504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785AA6" w:rsidRPr="0051787E" w:rsidTr="00305045">
        <w:trPr>
          <w:trHeight w:val="101"/>
        </w:trPr>
        <w:tc>
          <w:tcPr>
            <w:tcW w:w="989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AA6" w:rsidRPr="0051787E" w:rsidRDefault="00785AA6" w:rsidP="0030504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178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AA6" w:rsidRPr="008721AE" w:rsidRDefault="00785AA6" w:rsidP="00305045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8721AE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AA6" w:rsidRPr="0051787E" w:rsidRDefault="00785AA6" w:rsidP="0030504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178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AA6" w:rsidRPr="0051787E" w:rsidRDefault="00256ED9" w:rsidP="003050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Calibri"/>
                  <w:iCs/>
                  <w:color w:val="000000"/>
                  <w:sz w:val="12"/>
                  <w:szCs w:val="16"/>
                  <w:lang w:val="en-GB" w:eastAsia="en-GB"/>
                </w:rPr>
                <w:id w:val="180697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AA6" w:rsidRPr="0051787E">
                  <w:rPr>
                    <w:rFonts w:ascii="MS Gothic" w:eastAsia="MS Gothic" w:hAnsi="MS Gothic" w:cs="MS Gothic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AA6" w:rsidRPr="0051787E" w:rsidRDefault="00256ED9" w:rsidP="003050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Calibri"/>
                  <w:iCs/>
                  <w:color w:val="000000"/>
                  <w:sz w:val="12"/>
                  <w:szCs w:val="16"/>
                  <w:lang w:val="en-GB" w:eastAsia="en-GB"/>
                </w:rPr>
                <w:id w:val="502093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AA6" w:rsidRPr="0051787E">
                  <w:rPr>
                    <w:rFonts w:ascii="MS Gothic" w:eastAsia="MS Gothic" w:hAnsi="MS Gothic" w:cs="MS Gothic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785AA6" w:rsidRPr="0051787E" w:rsidRDefault="00785AA6" w:rsidP="0030504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178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785AA6" w:rsidRPr="0051787E" w:rsidTr="00305045">
        <w:trPr>
          <w:trHeight w:val="175"/>
        </w:trPr>
        <w:tc>
          <w:tcPr>
            <w:tcW w:w="989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AA6" w:rsidRPr="0051787E" w:rsidRDefault="00785AA6" w:rsidP="0030504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51787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AA6" w:rsidRPr="008721AE" w:rsidRDefault="00785AA6" w:rsidP="00305045">
            <w:pPr>
              <w:rPr>
                <w:rFonts w:ascii="Calibri" w:eastAsia="Times New Roman" w:hAnsi="Calibri" w:cs="Calibri"/>
                <w:sz w:val="16"/>
                <w:szCs w:val="16"/>
                <w:lang w:val="en-GB" w:eastAsia="en-GB"/>
              </w:rPr>
            </w:pPr>
            <w:r w:rsidRPr="008721AE">
              <w:rPr>
                <w:rFonts w:ascii="Calibri" w:eastAsia="Times New Roman" w:hAnsi="Calibri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11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AA6" w:rsidRPr="0051787E" w:rsidRDefault="00785AA6" w:rsidP="0030504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178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AA6" w:rsidRPr="0051787E" w:rsidRDefault="00256ED9" w:rsidP="003050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Calibri"/>
                  <w:iCs/>
                  <w:color w:val="000000"/>
                  <w:sz w:val="12"/>
                  <w:szCs w:val="16"/>
                  <w:lang w:val="en-GB" w:eastAsia="en-GB"/>
                </w:rPr>
                <w:id w:val="2002080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AA6" w:rsidRPr="0051787E">
                  <w:rPr>
                    <w:rFonts w:ascii="MS Gothic" w:eastAsia="MS Gothic" w:hAnsi="MS Gothic" w:cs="MS Gothic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AA6" w:rsidRPr="0051787E" w:rsidRDefault="00256ED9" w:rsidP="003050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Calibri"/>
                  <w:iCs/>
                  <w:color w:val="000000"/>
                  <w:sz w:val="12"/>
                  <w:szCs w:val="16"/>
                  <w:lang w:val="en-GB" w:eastAsia="en-GB"/>
                </w:rPr>
                <w:id w:val="205273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AA6" w:rsidRPr="0051787E">
                  <w:rPr>
                    <w:rFonts w:ascii="MS Gothic" w:eastAsia="MS Gothic" w:hAnsi="MS Gothic" w:cs="MS Gothic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785AA6" w:rsidRPr="0051787E" w:rsidRDefault="00785AA6" w:rsidP="0030504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178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</w:tbl>
    <w:p w:rsidR="00785AA6" w:rsidRPr="0051787E" w:rsidRDefault="00785AA6" w:rsidP="00785AA6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lang w:val="en-GB" w:eastAsia="en-US"/>
        </w:rPr>
      </w:pPr>
    </w:p>
    <w:p w:rsidR="00785AA6" w:rsidRPr="0051787E" w:rsidRDefault="00785AA6" w:rsidP="00785AA6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lang w:val="en-GB" w:eastAsia="en-US"/>
        </w:rPr>
      </w:pPr>
    </w:p>
    <w:p w:rsidR="00801C64" w:rsidRDefault="00801C64"/>
    <w:p w:rsidR="00785AA6" w:rsidRDefault="00785AA6"/>
    <w:p w:rsidR="00785AA6" w:rsidRDefault="00785AA6"/>
    <w:p w:rsidR="00785AA6" w:rsidRDefault="00785AA6"/>
    <w:p w:rsidR="00785AA6" w:rsidRDefault="00785AA6"/>
    <w:p w:rsidR="00785AA6" w:rsidRDefault="00785AA6"/>
    <w:sectPr w:rsidR="00785A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AA6" w:rsidRDefault="00785AA6" w:rsidP="00785AA6">
      <w:r>
        <w:separator/>
      </w:r>
    </w:p>
  </w:endnote>
  <w:endnote w:type="continuationSeparator" w:id="0">
    <w:p w:rsidR="00785AA6" w:rsidRDefault="00785AA6" w:rsidP="00785AA6">
      <w:r>
        <w:continuationSeparator/>
      </w:r>
    </w:p>
  </w:endnote>
  <w:endnote w:id="1">
    <w:p w:rsidR="00785AA6" w:rsidRPr="00DF262A" w:rsidRDefault="00785AA6" w:rsidP="00785AA6">
      <w:pPr>
        <w:pStyle w:val="Notedefin"/>
        <w:ind w:left="284"/>
        <w:rPr>
          <w:rFonts w:cstheme="minorHAnsi"/>
          <w:b/>
          <w:color w:val="A6A6A6" w:themeColor="background1" w:themeShade="A6"/>
          <w:sz w:val="18"/>
          <w:szCs w:val="18"/>
          <w:lang w:val="en-GB"/>
        </w:rPr>
      </w:pPr>
      <w:r w:rsidRPr="002E71CC">
        <w:rPr>
          <w:rStyle w:val="Appeldenotedefin"/>
          <w:rFonts w:cstheme="minorHAnsi"/>
          <w:sz w:val="18"/>
          <w:szCs w:val="18"/>
        </w:rPr>
        <w:endnoteRef/>
      </w:r>
      <w:r w:rsidRPr="002E71CC">
        <w:rPr>
          <w:rFonts w:cstheme="minorHAnsi"/>
          <w:sz w:val="18"/>
          <w:szCs w:val="18"/>
          <w:lang w:val="en-GB"/>
        </w:rPr>
        <w:t xml:space="preserve"> </w:t>
      </w:r>
      <w:r w:rsidRPr="00DF262A">
        <w:rPr>
          <w:rFonts w:cstheme="minorHAnsi"/>
          <w:b/>
          <w:color w:val="A6A6A6" w:themeColor="background1" w:themeShade="A6"/>
          <w:sz w:val="18"/>
          <w:szCs w:val="18"/>
          <w:lang w:val="en-GB"/>
        </w:rPr>
        <w:t>Reasons for exceptional changes to study programme abroad (choose an item number from the table below):</w:t>
      </w:r>
    </w:p>
    <w:tbl>
      <w:tblPr>
        <w:tblW w:w="0" w:type="auto"/>
        <w:tblInd w:w="392" w:type="dxa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5563"/>
        <w:gridCol w:w="3087"/>
      </w:tblGrid>
      <w:tr w:rsidR="00785AA6" w:rsidRPr="00DD00C2" w:rsidTr="004A7F42">
        <w:tc>
          <w:tcPr>
            <w:tcW w:w="7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85AA6" w:rsidRPr="00DF262A" w:rsidRDefault="00785AA6" w:rsidP="004A7F42">
            <w:pPr>
              <w:pStyle w:val="Notedefin"/>
              <w:rPr>
                <w:rFonts w:cstheme="minorHAnsi"/>
                <w:b/>
                <w:i/>
                <w:iCs/>
                <w:color w:val="A6A6A6" w:themeColor="background1" w:themeShade="A6"/>
                <w:sz w:val="18"/>
                <w:szCs w:val="18"/>
                <w:u w:val="single"/>
                <w:lang w:val="en-GB"/>
              </w:rPr>
            </w:pPr>
            <w:r w:rsidRPr="00DF262A">
              <w:rPr>
                <w:rFonts w:cstheme="minorHAnsi"/>
                <w:b/>
                <w:i/>
                <w:iCs/>
                <w:color w:val="A6A6A6" w:themeColor="background1" w:themeShade="A6"/>
                <w:sz w:val="18"/>
                <w:szCs w:val="18"/>
                <w:lang w:val="en-GB"/>
              </w:rPr>
              <w:t>Reasons for deleting a component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85AA6" w:rsidRPr="00DF262A" w:rsidRDefault="00785AA6" w:rsidP="004A7F42">
            <w:pPr>
              <w:pStyle w:val="Notedefin"/>
              <w:rPr>
                <w:rFonts w:cstheme="minorHAnsi"/>
                <w:b/>
                <w:i/>
                <w:iCs/>
                <w:color w:val="A6A6A6" w:themeColor="background1" w:themeShade="A6"/>
                <w:sz w:val="18"/>
                <w:szCs w:val="18"/>
                <w:u w:val="single"/>
                <w:lang w:val="en-GB"/>
              </w:rPr>
            </w:pPr>
            <w:r w:rsidRPr="00DF262A">
              <w:rPr>
                <w:rFonts w:cstheme="minorHAnsi"/>
                <w:b/>
                <w:i/>
                <w:iCs/>
                <w:color w:val="A6A6A6" w:themeColor="background1" w:themeShade="A6"/>
                <w:sz w:val="18"/>
                <w:szCs w:val="18"/>
                <w:lang w:val="en-GB"/>
              </w:rPr>
              <w:t>Reason for adding a component</w:t>
            </w:r>
          </w:p>
        </w:tc>
      </w:tr>
      <w:tr w:rsidR="00785AA6" w:rsidRPr="00DF262A" w:rsidTr="004A7F42">
        <w:tc>
          <w:tcPr>
            <w:tcW w:w="72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785AA6" w:rsidRPr="00DF262A" w:rsidRDefault="00785AA6" w:rsidP="004A7F42">
            <w:pPr>
              <w:pStyle w:val="Notedefin"/>
              <w:rPr>
                <w:rFonts w:cstheme="minorHAnsi"/>
                <w:color w:val="A6A6A6" w:themeColor="background1" w:themeShade="A6"/>
                <w:sz w:val="18"/>
                <w:szCs w:val="18"/>
                <w:u w:val="single"/>
                <w:lang w:val="en-GB"/>
              </w:rPr>
            </w:pPr>
            <w:r w:rsidRPr="00DF262A">
              <w:rPr>
                <w:rFonts w:cstheme="minorHAnsi"/>
                <w:color w:val="A6A6A6" w:themeColor="background1" w:themeShade="A6"/>
                <w:sz w:val="18"/>
                <w:szCs w:val="18"/>
                <w:lang w:val="en-GB"/>
              </w:rPr>
              <w:t>1. Previously selected educational component is not available at the Receiving Institution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785AA6" w:rsidRPr="00DF262A" w:rsidRDefault="00785AA6" w:rsidP="004A7F42">
            <w:pPr>
              <w:pStyle w:val="Notedefin"/>
              <w:rPr>
                <w:rFonts w:cstheme="minorHAnsi"/>
                <w:color w:val="A6A6A6" w:themeColor="background1" w:themeShade="A6"/>
                <w:sz w:val="18"/>
                <w:szCs w:val="18"/>
                <w:u w:val="single"/>
                <w:lang w:val="en-GB"/>
              </w:rPr>
            </w:pPr>
            <w:r w:rsidRPr="00DF262A">
              <w:rPr>
                <w:rFonts w:cstheme="minorHAnsi"/>
                <w:color w:val="A6A6A6" w:themeColor="background1" w:themeShade="A6"/>
                <w:sz w:val="18"/>
                <w:szCs w:val="18"/>
                <w:lang w:val="en-GB"/>
              </w:rPr>
              <w:t>5. Substituting a deleted component</w:t>
            </w:r>
          </w:p>
        </w:tc>
      </w:tr>
      <w:tr w:rsidR="00785AA6" w:rsidRPr="00DF262A" w:rsidTr="004A7F42">
        <w:tc>
          <w:tcPr>
            <w:tcW w:w="722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785AA6" w:rsidRPr="00DF262A" w:rsidRDefault="00785AA6" w:rsidP="004A7F42">
            <w:pPr>
              <w:pStyle w:val="Notedefin"/>
              <w:rPr>
                <w:rFonts w:cstheme="minorHAnsi"/>
                <w:color w:val="A6A6A6" w:themeColor="background1" w:themeShade="A6"/>
                <w:sz w:val="18"/>
                <w:szCs w:val="18"/>
                <w:u w:val="single"/>
                <w:lang w:val="en-GB"/>
              </w:rPr>
            </w:pPr>
            <w:r w:rsidRPr="00DF262A">
              <w:rPr>
                <w:rFonts w:cstheme="minorHAnsi"/>
                <w:color w:val="A6A6A6" w:themeColor="background1" w:themeShade="A6"/>
                <w:sz w:val="18"/>
                <w:szCs w:val="18"/>
                <w:lang w:val="en-GB"/>
              </w:rPr>
              <w:t>2. Component is in a different language than previously specified in the course catalogue</w:t>
            </w:r>
          </w:p>
        </w:tc>
        <w:tc>
          <w:tcPr>
            <w:tcW w:w="382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785AA6" w:rsidRPr="00DF262A" w:rsidRDefault="00785AA6" w:rsidP="004A7F42">
            <w:pPr>
              <w:pStyle w:val="Notedefin"/>
              <w:rPr>
                <w:rFonts w:cstheme="minorHAnsi"/>
                <w:color w:val="A6A6A6" w:themeColor="background1" w:themeShade="A6"/>
                <w:sz w:val="18"/>
                <w:szCs w:val="18"/>
                <w:u w:val="single"/>
                <w:lang w:val="en-GB"/>
              </w:rPr>
            </w:pPr>
            <w:r w:rsidRPr="00DF262A">
              <w:rPr>
                <w:rFonts w:cstheme="minorHAnsi"/>
                <w:color w:val="A6A6A6" w:themeColor="background1" w:themeShade="A6"/>
                <w:sz w:val="18"/>
                <w:szCs w:val="18"/>
                <w:lang w:val="en-GB"/>
              </w:rPr>
              <w:t>6. Extending the mobility period</w:t>
            </w:r>
          </w:p>
        </w:tc>
      </w:tr>
      <w:tr w:rsidR="00785AA6" w:rsidRPr="00DF262A" w:rsidTr="004A7F42">
        <w:tc>
          <w:tcPr>
            <w:tcW w:w="722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785AA6" w:rsidRPr="00DF262A" w:rsidRDefault="00785AA6" w:rsidP="004A7F42">
            <w:pPr>
              <w:pStyle w:val="Notedefin"/>
              <w:rPr>
                <w:rFonts w:cstheme="minorHAnsi"/>
                <w:color w:val="A6A6A6" w:themeColor="background1" w:themeShade="A6"/>
                <w:sz w:val="18"/>
                <w:szCs w:val="18"/>
                <w:lang w:val="en-GB"/>
              </w:rPr>
            </w:pPr>
            <w:r w:rsidRPr="00DF262A">
              <w:rPr>
                <w:rFonts w:cstheme="minorHAnsi"/>
                <w:color w:val="A6A6A6" w:themeColor="background1" w:themeShade="A6"/>
                <w:sz w:val="18"/>
                <w:szCs w:val="18"/>
                <w:lang w:val="en-GB"/>
              </w:rPr>
              <w:t>3. Timetable conflict</w:t>
            </w:r>
          </w:p>
        </w:tc>
        <w:tc>
          <w:tcPr>
            <w:tcW w:w="382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785AA6" w:rsidRPr="00DF262A" w:rsidRDefault="00785AA6" w:rsidP="004A7F42">
            <w:pPr>
              <w:pStyle w:val="Notedefin"/>
              <w:rPr>
                <w:rFonts w:cstheme="minorHAnsi"/>
                <w:color w:val="A6A6A6" w:themeColor="background1" w:themeShade="A6"/>
                <w:sz w:val="18"/>
                <w:szCs w:val="18"/>
                <w:u w:val="single"/>
                <w:lang w:val="en-GB"/>
              </w:rPr>
            </w:pPr>
            <w:r w:rsidRPr="00DF262A">
              <w:rPr>
                <w:rFonts w:cstheme="minorHAnsi"/>
                <w:color w:val="A6A6A6" w:themeColor="background1" w:themeShade="A6"/>
                <w:sz w:val="18"/>
                <w:szCs w:val="18"/>
                <w:lang w:val="en-GB"/>
              </w:rPr>
              <w:t>7. Other (please specify)</w:t>
            </w:r>
          </w:p>
        </w:tc>
      </w:tr>
      <w:tr w:rsidR="00785AA6" w:rsidRPr="00DF262A" w:rsidTr="004A7F42">
        <w:tc>
          <w:tcPr>
            <w:tcW w:w="722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85AA6" w:rsidRPr="00DF262A" w:rsidRDefault="00785AA6" w:rsidP="004A7F42">
            <w:pPr>
              <w:pStyle w:val="Notedefin"/>
              <w:rPr>
                <w:rFonts w:cstheme="minorHAnsi"/>
                <w:color w:val="A6A6A6" w:themeColor="background1" w:themeShade="A6"/>
                <w:sz w:val="18"/>
                <w:szCs w:val="18"/>
                <w:lang w:val="en-GB"/>
              </w:rPr>
            </w:pPr>
            <w:r w:rsidRPr="00DF262A">
              <w:rPr>
                <w:rFonts w:cstheme="minorHAnsi"/>
                <w:color w:val="A6A6A6" w:themeColor="background1" w:themeShade="A6"/>
                <w:sz w:val="18"/>
                <w:szCs w:val="18"/>
                <w:lang w:val="en-GB"/>
              </w:rPr>
              <w:t>4. Other (please specify)</w:t>
            </w:r>
          </w:p>
        </w:tc>
        <w:tc>
          <w:tcPr>
            <w:tcW w:w="38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85AA6" w:rsidRPr="00DF262A" w:rsidRDefault="00785AA6" w:rsidP="004A7F42">
            <w:pPr>
              <w:pStyle w:val="Notedefin"/>
              <w:rPr>
                <w:rFonts w:cstheme="minorHAnsi"/>
                <w:color w:val="A6A6A6" w:themeColor="background1" w:themeShade="A6"/>
                <w:sz w:val="18"/>
                <w:szCs w:val="18"/>
                <w:u w:val="single"/>
                <w:lang w:val="en-GB"/>
              </w:rPr>
            </w:pPr>
          </w:p>
        </w:tc>
      </w:tr>
    </w:tbl>
    <w:p w:rsidR="00785AA6" w:rsidRPr="002E71CC" w:rsidRDefault="00785AA6" w:rsidP="00785AA6">
      <w:pPr>
        <w:pStyle w:val="Notedefin"/>
        <w:rPr>
          <w:rFonts w:ascii="Verdana" w:hAnsi="Verdana"/>
          <w:sz w:val="18"/>
          <w:szCs w:val="18"/>
          <w:lang w:val="en-GB"/>
        </w:rPr>
      </w:pPr>
    </w:p>
    <w:p w:rsidR="00785AA6" w:rsidRPr="00DD00C2" w:rsidRDefault="00785AA6" w:rsidP="00785AA6">
      <w:pPr>
        <w:pStyle w:val="Notedebasdepage"/>
        <w:spacing w:after="0"/>
        <w:ind w:left="284" w:firstLine="0"/>
        <w:rPr>
          <w:rFonts w:asciiTheme="minorHAnsi" w:hAnsiTheme="minorHAnsi" w:cstheme="minorHAnsi"/>
          <w:b/>
          <w:color w:val="002060"/>
          <w:sz w:val="18"/>
          <w:szCs w:val="18"/>
        </w:rPr>
      </w:pPr>
      <w:r w:rsidRPr="00DD00C2">
        <w:rPr>
          <w:rFonts w:asciiTheme="minorHAnsi" w:hAnsiTheme="minorHAnsi" w:cstheme="minorHAnsi"/>
          <w:b/>
          <w:color w:val="002060"/>
          <w:sz w:val="18"/>
          <w:szCs w:val="18"/>
        </w:rPr>
        <w:t>Motifs des modifications exceptionnelles apportées au programme de mobilité d’études (choisir parmi les éléments du tableau ci-dessous) :</w:t>
      </w:r>
    </w:p>
    <w:tbl>
      <w:tblPr>
        <w:tblW w:w="10020" w:type="dxa"/>
        <w:tblInd w:w="392" w:type="dxa"/>
        <w:tblBorders>
          <w:top w:val="single" w:sz="12" w:space="0" w:color="44546A" w:themeColor="text2"/>
          <w:left w:val="single" w:sz="12" w:space="0" w:color="44546A" w:themeColor="text2"/>
          <w:bottom w:val="single" w:sz="12" w:space="0" w:color="44546A" w:themeColor="text2"/>
          <w:right w:val="single" w:sz="12" w:space="0" w:color="44546A" w:themeColor="text2"/>
        </w:tblBorders>
        <w:tblLook w:val="04A0" w:firstRow="1" w:lastRow="0" w:firstColumn="1" w:lastColumn="0" w:noHBand="0" w:noVBand="1"/>
      </w:tblPr>
      <w:tblGrid>
        <w:gridCol w:w="6520"/>
        <w:gridCol w:w="3500"/>
      </w:tblGrid>
      <w:tr w:rsidR="00785AA6" w:rsidRPr="002E71CC" w:rsidTr="00DF262A">
        <w:trPr>
          <w:trHeight w:val="214"/>
        </w:trPr>
        <w:tc>
          <w:tcPr>
            <w:tcW w:w="6520" w:type="dxa"/>
            <w:tcBorders>
              <w:top w:val="single" w:sz="12" w:space="0" w:color="44546A" w:themeColor="text2"/>
              <w:bottom w:val="single" w:sz="12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:rsidR="00785AA6" w:rsidRPr="002E71CC" w:rsidRDefault="00785AA6" w:rsidP="004A7F42">
            <w:pPr>
              <w:pStyle w:val="Notedebasdepage"/>
              <w:spacing w:after="0"/>
              <w:ind w:left="0" w:firstLine="0"/>
              <w:rPr>
                <w:rFonts w:asciiTheme="minorHAnsi" w:hAnsiTheme="minorHAnsi" w:cstheme="minorHAnsi"/>
                <w:b/>
                <w:i/>
                <w:iCs/>
                <w:color w:val="002060"/>
                <w:sz w:val="18"/>
                <w:szCs w:val="18"/>
                <w:u w:val="single"/>
              </w:rPr>
            </w:pPr>
            <w:r w:rsidRPr="002E71CC">
              <w:rPr>
                <w:rFonts w:asciiTheme="minorHAnsi" w:hAnsiTheme="minorHAnsi" w:cstheme="minorHAnsi"/>
                <w:b/>
                <w:i/>
                <w:iCs/>
                <w:color w:val="002060"/>
                <w:sz w:val="18"/>
                <w:szCs w:val="18"/>
              </w:rPr>
              <w:t>Motif de suppression d’une composante pédagogique</w:t>
            </w:r>
          </w:p>
        </w:tc>
        <w:tc>
          <w:tcPr>
            <w:tcW w:w="3500" w:type="dxa"/>
            <w:tcBorders>
              <w:top w:val="single" w:sz="12" w:space="0" w:color="44546A" w:themeColor="text2"/>
              <w:left w:val="single" w:sz="12" w:space="0" w:color="44546A" w:themeColor="text2"/>
              <w:bottom w:val="single" w:sz="12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:rsidR="00785AA6" w:rsidRPr="002E71CC" w:rsidRDefault="00785AA6" w:rsidP="004A7F42">
            <w:pPr>
              <w:pStyle w:val="Notedebasdepage"/>
              <w:spacing w:after="0"/>
              <w:ind w:left="0" w:firstLine="0"/>
              <w:rPr>
                <w:rFonts w:asciiTheme="minorHAnsi" w:hAnsiTheme="minorHAnsi" w:cstheme="minorHAnsi"/>
                <w:b/>
                <w:i/>
                <w:iCs/>
                <w:color w:val="002060"/>
                <w:sz w:val="18"/>
                <w:szCs w:val="18"/>
                <w:u w:val="single"/>
              </w:rPr>
            </w:pPr>
            <w:r w:rsidRPr="002E71CC">
              <w:rPr>
                <w:rFonts w:asciiTheme="minorHAnsi" w:hAnsiTheme="minorHAnsi" w:cstheme="minorHAnsi"/>
                <w:b/>
                <w:i/>
                <w:iCs/>
                <w:color w:val="002060"/>
                <w:sz w:val="18"/>
                <w:szCs w:val="18"/>
              </w:rPr>
              <w:t>Motif d’ajout d’une composante pédagogique</w:t>
            </w:r>
          </w:p>
        </w:tc>
      </w:tr>
      <w:tr w:rsidR="00785AA6" w:rsidRPr="002E71CC" w:rsidTr="00DF262A">
        <w:trPr>
          <w:trHeight w:val="439"/>
        </w:trPr>
        <w:tc>
          <w:tcPr>
            <w:tcW w:w="6520" w:type="dxa"/>
            <w:tcBorders>
              <w:top w:val="single" w:sz="12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:rsidR="00785AA6" w:rsidRPr="002E71CC" w:rsidRDefault="00785AA6" w:rsidP="004A7F42">
            <w:pPr>
              <w:pStyle w:val="Notedebasdepage"/>
              <w:spacing w:after="0"/>
              <w:ind w:left="0" w:firstLine="0"/>
              <w:rPr>
                <w:rFonts w:asciiTheme="minorHAnsi" w:hAnsiTheme="minorHAnsi" w:cstheme="minorHAnsi"/>
                <w:color w:val="002060"/>
                <w:sz w:val="18"/>
                <w:szCs w:val="18"/>
                <w:u w:val="single"/>
              </w:rPr>
            </w:pPr>
            <w:r w:rsidRPr="002E71CC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 xml:space="preserve">1. </w:t>
            </w:r>
            <w:r w:rsidRPr="00DD00C2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La composante préalablement choisie n’est pas disponible dans l’établissement d’accueil</w:t>
            </w:r>
          </w:p>
        </w:tc>
        <w:tc>
          <w:tcPr>
            <w:tcW w:w="3500" w:type="dxa"/>
            <w:tcBorders>
              <w:top w:val="single" w:sz="12" w:space="0" w:color="44546A" w:themeColor="text2"/>
              <w:left w:val="single" w:sz="12" w:space="0" w:color="44546A" w:themeColor="text2"/>
            </w:tcBorders>
            <w:shd w:val="clear" w:color="auto" w:fill="auto"/>
          </w:tcPr>
          <w:p w:rsidR="00785AA6" w:rsidRPr="002E71CC" w:rsidRDefault="00785AA6" w:rsidP="004A7F42">
            <w:pPr>
              <w:pStyle w:val="Notedebasdepage"/>
              <w:spacing w:after="0"/>
              <w:ind w:left="0" w:firstLine="0"/>
              <w:jc w:val="left"/>
              <w:rPr>
                <w:rFonts w:asciiTheme="minorHAnsi" w:hAnsiTheme="minorHAnsi" w:cstheme="minorHAnsi"/>
                <w:color w:val="002060"/>
                <w:sz w:val="18"/>
                <w:szCs w:val="18"/>
                <w:u w:val="single"/>
              </w:rPr>
            </w:pPr>
            <w:r w:rsidRPr="002E71CC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 xml:space="preserve">5. </w:t>
            </w:r>
            <w:r w:rsidRPr="002E71CC">
              <w:rPr>
                <w:rFonts w:asciiTheme="minorHAnsi" w:hAnsiTheme="minorHAnsi" w:cstheme="minorHAnsi"/>
                <w:color w:val="002060"/>
                <w:sz w:val="18"/>
                <w:szCs w:val="18"/>
                <w:lang w:val="it-IT"/>
              </w:rPr>
              <w:t>Remplacement d’une composante supprimée</w:t>
            </w:r>
          </w:p>
        </w:tc>
      </w:tr>
      <w:tr w:rsidR="00785AA6" w:rsidRPr="002E71CC" w:rsidTr="00DF262A">
        <w:trPr>
          <w:trHeight w:val="439"/>
        </w:trPr>
        <w:tc>
          <w:tcPr>
            <w:tcW w:w="6520" w:type="dxa"/>
            <w:tcBorders>
              <w:right w:val="single" w:sz="12" w:space="0" w:color="44546A" w:themeColor="text2"/>
            </w:tcBorders>
            <w:shd w:val="clear" w:color="auto" w:fill="auto"/>
          </w:tcPr>
          <w:p w:rsidR="00785AA6" w:rsidRPr="00DD00C2" w:rsidRDefault="00785AA6" w:rsidP="004A7F42">
            <w:pPr>
              <w:pStyle w:val="Notedebasdepage"/>
              <w:spacing w:after="0"/>
              <w:ind w:left="0" w:firstLine="0"/>
              <w:rPr>
                <w:rFonts w:asciiTheme="minorHAnsi" w:hAnsiTheme="minorHAnsi" w:cstheme="minorHAnsi"/>
                <w:color w:val="002060"/>
                <w:sz w:val="18"/>
                <w:szCs w:val="18"/>
                <w:u w:val="single"/>
              </w:rPr>
            </w:pPr>
            <w:r w:rsidRPr="002E71CC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 xml:space="preserve">2. </w:t>
            </w:r>
            <w:r w:rsidRPr="00DD00C2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La composante est enseignée dans une langue différente de celle indiquée dans le catalogue de cours</w:t>
            </w:r>
          </w:p>
        </w:tc>
        <w:tc>
          <w:tcPr>
            <w:tcW w:w="3500" w:type="dxa"/>
            <w:tcBorders>
              <w:left w:val="single" w:sz="12" w:space="0" w:color="44546A" w:themeColor="text2"/>
            </w:tcBorders>
            <w:shd w:val="clear" w:color="auto" w:fill="auto"/>
          </w:tcPr>
          <w:p w:rsidR="00785AA6" w:rsidRPr="002E71CC" w:rsidRDefault="00785AA6" w:rsidP="004A7F42">
            <w:pPr>
              <w:pStyle w:val="Notedebasdepage"/>
              <w:spacing w:after="0"/>
              <w:ind w:left="0" w:firstLine="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2E71CC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6. Prolongation de la période de mobilité</w:t>
            </w:r>
          </w:p>
          <w:p w:rsidR="00785AA6" w:rsidRPr="002E71CC" w:rsidRDefault="00785AA6" w:rsidP="004A7F42">
            <w:pPr>
              <w:pStyle w:val="Notedebasdepage"/>
              <w:spacing w:after="0"/>
              <w:ind w:left="0" w:firstLine="0"/>
              <w:rPr>
                <w:rFonts w:asciiTheme="minorHAnsi" w:hAnsiTheme="minorHAnsi" w:cstheme="minorHAnsi"/>
                <w:color w:val="002060"/>
                <w:sz w:val="18"/>
                <w:szCs w:val="18"/>
                <w:u w:val="single"/>
              </w:rPr>
            </w:pPr>
            <w:r w:rsidRPr="002E71CC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7. Autre (merci de préciser)</w:t>
            </w:r>
          </w:p>
        </w:tc>
      </w:tr>
      <w:tr w:rsidR="00785AA6" w:rsidRPr="002E71CC" w:rsidTr="00DF262A">
        <w:trPr>
          <w:trHeight w:val="214"/>
        </w:trPr>
        <w:tc>
          <w:tcPr>
            <w:tcW w:w="6520" w:type="dxa"/>
            <w:tcBorders>
              <w:right w:val="single" w:sz="12" w:space="0" w:color="44546A" w:themeColor="text2"/>
            </w:tcBorders>
            <w:shd w:val="clear" w:color="auto" w:fill="auto"/>
          </w:tcPr>
          <w:p w:rsidR="00785AA6" w:rsidRPr="002E71CC" w:rsidRDefault="00785AA6" w:rsidP="004A7F42">
            <w:pPr>
              <w:pStyle w:val="Notedebasdepage"/>
              <w:spacing w:after="0"/>
              <w:ind w:left="0" w:firstLine="0"/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</w:pPr>
            <w:r w:rsidRPr="002E71CC"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 xml:space="preserve">3. </w:t>
            </w:r>
            <w:proofErr w:type="spellStart"/>
            <w:r w:rsidRPr="002E71CC"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>Problème</w:t>
            </w:r>
            <w:proofErr w:type="spellEnd"/>
            <w:r w:rsidRPr="002E71CC"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E71CC"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>d’emploi</w:t>
            </w:r>
            <w:proofErr w:type="spellEnd"/>
            <w:r w:rsidRPr="002E71CC"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 xml:space="preserve"> du temps</w:t>
            </w:r>
          </w:p>
        </w:tc>
        <w:tc>
          <w:tcPr>
            <w:tcW w:w="3500" w:type="dxa"/>
            <w:tcBorders>
              <w:left w:val="single" w:sz="12" w:space="0" w:color="44546A" w:themeColor="text2"/>
            </w:tcBorders>
            <w:shd w:val="clear" w:color="auto" w:fill="auto"/>
          </w:tcPr>
          <w:p w:rsidR="00785AA6" w:rsidRPr="002E71CC" w:rsidRDefault="00785AA6" w:rsidP="004A7F42">
            <w:pPr>
              <w:pStyle w:val="Notedebasdepage"/>
              <w:spacing w:after="0"/>
              <w:ind w:left="0" w:firstLine="0"/>
              <w:rPr>
                <w:rFonts w:asciiTheme="minorHAnsi" w:hAnsiTheme="minorHAnsi" w:cstheme="minorHAnsi"/>
                <w:color w:val="002060"/>
                <w:sz w:val="18"/>
                <w:szCs w:val="18"/>
                <w:u w:val="single"/>
              </w:rPr>
            </w:pPr>
          </w:p>
        </w:tc>
      </w:tr>
      <w:tr w:rsidR="00785AA6" w:rsidRPr="002E71CC" w:rsidTr="00DF262A">
        <w:trPr>
          <w:trHeight w:val="237"/>
        </w:trPr>
        <w:tc>
          <w:tcPr>
            <w:tcW w:w="6520" w:type="dxa"/>
            <w:tcBorders>
              <w:bottom w:val="single" w:sz="12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:rsidR="00785AA6" w:rsidRPr="002E71CC" w:rsidRDefault="00785AA6" w:rsidP="004A7F42">
            <w:pPr>
              <w:pStyle w:val="Notedebasdepage"/>
              <w:spacing w:after="0"/>
              <w:ind w:left="0" w:firstLine="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2E71CC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4. Autre (merci de préciser)</w:t>
            </w:r>
          </w:p>
        </w:tc>
        <w:tc>
          <w:tcPr>
            <w:tcW w:w="3500" w:type="dxa"/>
            <w:tcBorders>
              <w:left w:val="single" w:sz="12" w:space="0" w:color="44546A" w:themeColor="text2"/>
            </w:tcBorders>
            <w:shd w:val="clear" w:color="auto" w:fill="auto"/>
          </w:tcPr>
          <w:p w:rsidR="00785AA6" w:rsidRPr="002E71CC" w:rsidRDefault="00785AA6" w:rsidP="004A7F42">
            <w:pPr>
              <w:pStyle w:val="Notedebasdepage"/>
              <w:spacing w:after="0"/>
              <w:ind w:left="0" w:firstLine="0"/>
              <w:rPr>
                <w:rFonts w:asciiTheme="minorHAnsi" w:hAnsiTheme="minorHAnsi" w:cstheme="minorHAnsi"/>
                <w:color w:val="002060"/>
                <w:sz w:val="18"/>
                <w:szCs w:val="18"/>
                <w:u w:val="single"/>
              </w:rPr>
            </w:pPr>
          </w:p>
        </w:tc>
      </w:tr>
    </w:tbl>
    <w:p w:rsidR="00785AA6" w:rsidRPr="008721AE" w:rsidRDefault="00785AA6" w:rsidP="00785AA6">
      <w:pPr>
        <w:pStyle w:val="Notedefin"/>
        <w:rPr>
          <w:rFonts w:ascii="Verdana" w:hAnsi="Verdana"/>
          <w:sz w:val="18"/>
          <w:szCs w:val="18"/>
        </w:rPr>
      </w:pPr>
    </w:p>
    <w:p w:rsidR="00785AA6" w:rsidRPr="008721AE" w:rsidRDefault="00785AA6" w:rsidP="00785AA6">
      <w:pPr>
        <w:pStyle w:val="Notedefin"/>
        <w:rPr>
          <w:rFonts w:ascii="Verdana" w:hAnsi="Verdana"/>
          <w:sz w:val="18"/>
          <w:szCs w:val="18"/>
        </w:rPr>
      </w:pPr>
    </w:p>
    <w:p w:rsidR="00785AA6" w:rsidRPr="008721AE" w:rsidRDefault="00785AA6" w:rsidP="00785AA6">
      <w:pPr>
        <w:pStyle w:val="Notedefin"/>
        <w:rPr>
          <w:rFonts w:ascii="Verdana" w:hAnsi="Verdana"/>
          <w:sz w:val="18"/>
          <w:szCs w:val="18"/>
        </w:rPr>
      </w:pPr>
    </w:p>
    <w:p w:rsidR="00785AA6" w:rsidRPr="008721AE" w:rsidRDefault="00785AA6" w:rsidP="00785AA6">
      <w:pPr>
        <w:pStyle w:val="Notedefin"/>
        <w:rPr>
          <w:rFonts w:ascii="Verdana" w:hAnsi="Verdana"/>
          <w:sz w:val="18"/>
          <w:szCs w:val="18"/>
        </w:rPr>
      </w:pPr>
    </w:p>
    <w:p w:rsidR="00785AA6" w:rsidRPr="008721AE" w:rsidRDefault="00785AA6" w:rsidP="00785AA6">
      <w:pPr>
        <w:pStyle w:val="Notedefin"/>
        <w:rPr>
          <w:rFonts w:ascii="Verdana" w:hAnsi="Verdana"/>
          <w:sz w:val="18"/>
          <w:szCs w:val="18"/>
        </w:rPr>
      </w:pPr>
    </w:p>
    <w:p w:rsidR="00785AA6" w:rsidRPr="008721AE" w:rsidRDefault="00785AA6" w:rsidP="00785AA6">
      <w:pPr>
        <w:pStyle w:val="Notedefin"/>
        <w:rPr>
          <w:rFonts w:ascii="Verdana" w:hAnsi="Verdana"/>
          <w:sz w:val="18"/>
          <w:szCs w:val="18"/>
        </w:rPr>
      </w:pPr>
    </w:p>
    <w:p w:rsidR="00785AA6" w:rsidRPr="008721AE" w:rsidRDefault="00785AA6" w:rsidP="00785AA6">
      <w:pPr>
        <w:pStyle w:val="Notedefin"/>
        <w:rPr>
          <w:rFonts w:ascii="Verdana" w:hAnsi="Verdana"/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AA6" w:rsidRDefault="00785AA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AA6" w:rsidRDefault="00785AA6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AA6" w:rsidRDefault="00785AA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AA6" w:rsidRDefault="00785AA6" w:rsidP="00785AA6">
      <w:r>
        <w:separator/>
      </w:r>
    </w:p>
  </w:footnote>
  <w:footnote w:type="continuationSeparator" w:id="0">
    <w:p w:rsidR="00785AA6" w:rsidRDefault="00785AA6" w:rsidP="00785A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AA6" w:rsidRDefault="00785AA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AA6" w:rsidRDefault="00785AA6">
    <w:pPr>
      <w:pStyle w:val="En-tte"/>
    </w:pPr>
    <w:r w:rsidRPr="00785AA6">
      <w:rPr>
        <w:rFonts w:ascii="Cambria" w:eastAsia="MS Mincho" w:hAnsi="Cambria" w:cs="Times New Roman"/>
        <w:noProof/>
      </w:rPr>
      <w:drawing>
        <wp:anchor distT="0" distB="0" distL="114300" distR="114300" simplePos="0" relativeHeight="251659264" behindDoc="0" locked="0" layoutInCell="1" allowOverlap="1" wp14:anchorId="379C312E" wp14:editId="7E178660">
          <wp:simplePos x="0" y="0"/>
          <wp:positionH relativeFrom="margin">
            <wp:align>left</wp:align>
          </wp:positionH>
          <wp:positionV relativeFrom="paragraph">
            <wp:posOffset>-186055</wp:posOffset>
          </wp:positionV>
          <wp:extent cx="2151380" cy="392430"/>
          <wp:effectExtent l="0" t="0" r="1270" b="7620"/>
          <wp:wrapSquare wrapText="bothSides"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1380" cy="392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AA6" w:rsidRDefault="00785AA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A6"/>
    <w:rsid w:val="00256ED9"/>
    <w:rsid w:val="00785AA6"/>
    <w:rsid w:val="0080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24873-FB7B-4C8E-A9B7-D58F027A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AA6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rsid w:val="00785AA6"/>
    <w:pPr>
      <w:spacing w:after="240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rsid w:val="00785AA6"/>
    <w:rPr>
      <w:rFonts w:ascii="Times New Roman" w:eastAsia="Times New Roman" w:hAnsi="Times New Roman" w:cs="Times New Roman"/>
      <w:sz w:val="20"/>
      <w:szCs w:val="20"/>
    </w:rPr>
  </w:style>
  <w:style w:type="character" w:styleId="Appeldenotedefin">
    <w:name w:val="endnote reference"/>
    <w:rsid w:val="00785AA6"/>
    <w:rPr>
      <w:vertAlign w:val="superscript"/>
    </w:rPr>
  </w:style>
  <w:style w:type="paragraph" w:styleId="Notedefin">
    <w:name w:val="endnote text"/>
    <w:basedOn w:val="Normal"/>
    <w:link w:val="NotedefinCar"/>
    <w:semiHidden/>
    <w:unhideWhenUsed/>
    <w:rsid w:val="00785AA6"/>
    <w:rPr>
      <w:rFonts w:eastAsiaTheme="minorHAnsi"/>
      <w:sz w:val="20"/>
      <w:szCs w:val="20"/>
      <w:lang w:val="it-IT" w:eastAsia="en-US"/>
    </w:rPr>
  </w:style>
  <w:style w:type="character" w:customStyle="1" w:styleId="NotedefinCar">
    <w:name w:val="Note de fin Car"/>
    <w:basedOn w:val="Policepardfaut"/>
    <w:link w:val="Notedefin"/>
    <w:semiHidden/>
    <w:rsid w:val="00785AA6"/>
    <w:rPr>
      <w:sz w:val="20"/>
      <w:szCs w:val="20"/>
      <w:lang w:val="it-IT"/>
    </w:rPr>
  </w:style>
  <w:style w:type="paragraph" w:styleId="En-tte">
    <w:name w:val="header"/>
    <w:basedOn w:val="Normal"/>
    <w:link w:val="En-tteCar"/>
    <w:uiPriority w:val="99"/>
    <w:unhideWhenUsed/>
    <w:rsid w:val="00785A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85AA6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85A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85AA6"/>
    <w:rPr>
      <w:rFonts w:eastAsiaTheme="minorEastAsia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1865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 Fazio</dc:creator>
  <cp:keywords/>
  <dc:description/>
  <cp:lastModifiedBy>Ekaterina Smoliakova</cp:lastModifiedBy>
  <cp:revision>2</cp:revision>
  <dcterms:created xsi:type="dcterms:W3CDTF">2018-07-23T13:28:00Z</dcterms:created>
  <dcterms:modified xsi:type="dcterms:W3CDTF">2018-07-23T13:28:00Z</dcterms:modified>
</cp:coreProperties>
</file>